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7E4C52" w:rsidP="007E4C5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B43F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AB43F9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DC336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DC336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Vidieť potenciál a vytvoriť si vlastnú stratégiu:</w:t>
            </w:r>
          </w:p>
          <w:p w:rsidR="009652CC" w:rsidRDefault="00F40415" w:rsidP="001213D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Prvá</w:t>
            </w:r>
            <w:r w:rsidR="00FD4F98" w:rsidRPr="00FD4F98">
              <w:rPr>
                <w:rFonts w:ascii="Times New Roman" w:hAnsi="Times New Roman"/>
              </w:rPr>
              <w:t xml:space="preserve"> priemyseln</w:t>
            </w:r>
            <w:r>
              <w:rPr>
                <w:rFonts w:ascii="Times New Roman" w:hAnsi="Times New Roman"/>
              </w:rPr>
              <w:t>á</w:t>
            </w:r>
            <w:r w:rsidR="00FD4F98" w:rsidRPr="00FD4F98">
              <w:rPr>
                <w:rFonts w:ascii="Times New Roman" w:hAnsi="Times New Roman"/>
              </w:rPr>
              <w:t xml:space="preserve"> revolúci</w:t>
            </w:r>
            <w:r>
              <w:rPr>
                <w:rFonts w:ascii="Times New Roman" w:hAnsi="Times New Roman"/>
              </w:rPr>
              <w:t>a</w:t>
            </w:r>
            <w:bookmarkStart w:id="0" w:name="_GoBack"/>
            <w:bookmarkEnd w:id="0"/>
          </w:p>
          <w:p w:rsidR="008B263D" w:rsidRDefault="008B263D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88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Mechanizácia </w:t>
            </w:r>
          </w:p>
          <w:p w:rsidR="008B263D" w:rsidRDefault="008B263D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histórie</w:t>
            </w:r>
          </w:p>
          <w:p w:rsidR="008B263D" w:rsidRDefault="008B263D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jednoznačné nápady – Wattov parný stroj (míľnik prvej priemyselnej revolúcie)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7E4C52" w:rsidP="007E4C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E68E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7E4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6B" w:rsidRDefault="00DC336B" w:rsidP="00CF35D8">
      <w:pPr>
        <w:spacing w:after="0" w:line="240" w:lineRule="auto"/>
      </w:pPr>
      <w:r>
        <w:separator/>
      </w:r>
    </w:p>
  </w:endnote>
  <w:endnote w:type="continuationSeparator" w:id="0">
    <w:p w:rsidR="00DC336B" w:rsidRDefault="00DC33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6B" w:rsidRDefault="00DC336B" w:rsidP="00CF35D8">
      <w:pPr>
        <w:spacing w:after="0" w:line="240" w:lineRule="auto"/>
      </w:pPr>
      <w:r>
        <w:separator/>
      </w:r>
    </w:p>
  </w:footnote>
  <w:footnote w:type="continuationSeparator" w:id="0">
    <w:p w:rsidR="00DC336B" w:rsidRDefault="00DC33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33C2E878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E68E1"/>
    <w:rsid w:val="006E77C5"/>
    <w:rsid w:val="00751BD0"/>
    <w:rsid w:val="00763367"/>
    <w:rsid w:val="007A5170"/>
    <w:rsid w:val="007A6CFA"/>
    <w:rsid w:val="007B6C7D"/>
    <w:rsid w:val="007D5F53"/>
    <w:rsid w:val="007E4C52"/>
    <w:rsid w:val="008058B8"/>
    <w:rsid w:val="008604F2"/>
    <w:rsid w:val="008721DB"/>
    <w:rsid w:val="008756A2"/>
    <w:rsid w:val="008A3F97"/>
    <w:rsid w:val="008B263D"/>
    <w:rsid w:val="008C3B1D"/>
    <w:rsid w:val="008C3C41"/>
    <w:rsid w:val="008C6FCE"/>
    <w:rsid w:val="008E3CE2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11F0"/>
    <w:rsid w:val="00CF35D8"/>
    <w:rsid w:val="00D0796E"/>
    <w:rsid w:val="00D358C2"/>
    <w:rsid w:val="00D5619C"/>
    <w:rsid w:val="00DA6ABC"/>
    <w:rsid w:val="00DC336B"/>
    <w:rsid w:val="00DD1AA4"/>
    <w:rsid w:val="00E36C97"/>
    <w:rsid w:val="00E926D8"/>
    <w:rsid w:val="00E94A5E"/>
    <w:rsid w:val="00EC5730"/>
    <w:rsid w:val="00ED3A9D"/>
    <w:rsid w:val="00F15FD6"/>
    <w:rsid w:val="00F305BB"/>
    <w:rsid w:val="00F36E61"/>
    <w:rsid w:val="00F40415"/>
    <w:rsid w:val="00F6177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14</cp:revision>
  <cp:lastPrinted>2017-07-21T06:21:00Z</cp:lastPrinted>
  <dcterms:created xsi:type="dcterms:W3CDTF">2021-10-08T05:20:00Z</dcterms:created>
  <dcterms:modified xsi:type="dcterms:W3CDTF">2022-03-13T15:49:00Z</dcterms:modified>
</cp:coreProperties>
</file>