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7C5" w:rsidRPr="00F12E90" w:rsidRDefault="007E37C5" w:rsidP="007E37C5">
      <w:pPr>
        <w:rPr>
          <w:b/>
          <w:sz w:val="24"/>
          <w:szCs w:val="24"/>
        </w:rPr>
      </w:pPr>
      <w:r w:rsidRPr="00F12E90">
        <w:rPr>
          <w:b/>
          <w:bCs/>
          <w:sz w:val="24"/>
          <w:szCs w:val="24"/>
        </w:rPr>
        <w:t xml:space="preserve">        </w:t>
      </w:r>
      <w:r w:rsidRPr="00F12E90">
        <w:rPr>
          <w:b/>
          <w:sz w:val="24"/>
          <w:szCs w:val="24"/>
        </w:rPr>
        <w:t>Základná škola s materskou školou Červený Hrádok</w:t>
      </w:r>
      <w:r w:rsidR="00F12E90" w:rsidRPr="00F12E90">
        <w:rPr>
          <w:b/>
          <w:sz w:val="24"/>
          <w:szCs w:val="24"/>
        </w:rPr>
        <w:t>, 951 82 Červený Hrádok</w:t>
      </w:r>
      <w:r w:rsidRPr="00F12E90">
        <w:rPr>
          <w:b/>
          <w:sz w:val="24"/>
          <w:szCs w:val="24"/>
        </w:rPr>
        <w:t xml:space="preserve"> 235</w:t>
      </w:r>
    </w:p>
    <w:p w:rsidR="00F12E90" w:rsidRDefault="007E37C5" w:rsidP="007E37C5">
      <w:pPr>
        <w:jc w:val="both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</w:t>
      </w:r>
    </w:p>
    <w:p w:rsidR="007E37C5" w:rsidRPr="007C7DEE" w:rsidRDefault="007E37C5" w:rsidP="00F12E90">
      <w:pPr>
        <w:jc w:val="center"/>
        <w:rPr>
          <w:b/>
          <w:bCs/>
          <w:i/>
          <w:sz w:val="32"/>
          <w:szCs w:val="48"/>
        </w:rPr>
      </w:pPr>
      <w:r w:rsidRPr="007C7DEE">
        <w:rPr>
          <w:b/>
          <w:bCs/>
          <w:sz w:val="32"/>
          <w:szCs w:val="32"/>
        </w:rPr>
        <w:t>Školský vzdelávací program</w:t>
      </w:r>
      <w:r w:rsidRPr="007C7DEE">
        <w:rPr>
          <w:b/>
          <w:bCs/>
          <w:i/>
          <w:sz w:val="32"/>
          <w:szCs w:val="48"/>
        </w:rPr>
        <w:t xml:space="preserve"> </w:t>
      </w:r>
      <w:r w:rsidR="00E15E55">
        <w:rPr>
          <w:b/>
          <w:bCs/>
          <w:sz w:val="32"/>
          <w:szCs w:val="32"/>
        </w:rPr>
        <w:t xml:space="preserve">Zvedavé </w:t>
      </w:r>
      <w:r w:rsidRPr="007C7DEE">
        <w:rPr>
          <w:b/>
          <w:bCs/>
          <w:sz w:val="32"/>
          <w:szCs w:val="32"/>
        </w:rPr>
        <w:t>veveričky</w:t>
      </w:r>
    </w:p>
    <w:p w:rsidR="007E37C5" w:rsidRDefault="007E37C5" w:rsidP="007E37C5">
      <w:pPr>
        <w:jc w:val="both"/>
      </w:pPr>
      <w:r>
        <w:rPr>
          <w:sz w:val="32"/>
          <w:szCs w:val="32"/>
        </w:rPr>
        <w:t xml:space="preserve">         </w:t>
      </w:r>
    </w:p>
    <w:p w:rsidR="007E37C5" w:rsidRDefault="007E37C5" w:rsidP="007E37C5"/>
    <w:p w:rsidR="007E37C5" w:rsidRDefault="007E37C5" w:rsidP="007E37C5"/>
    <w:p w:rsidR="007E37C5" w:rsidRPr="00F12E90" w:rsidRDefault="007E37C5" w:rsidP="00F12E90">
      <w:pPr>
        <w:jc w:val="both"/>
      </w:pPr>
      <w:r w:rsidRPr="007C7DEE">
        <w:rPr>
          <w:b/>
          <w:bCs/>
          <w:sz w:val="32"/>
          <w:szCs w:val="32"/>
        </w:rPr>
        <w:t xml:space="preserve"> </w:t>
      </w: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  <w:r>
        <w:rPr>
          <w:rFonts w:cs="ArialMT"/>
          <w:bCs/>
          <w:iCs/>
          <w:noProof/>
          <w:sz w:val="32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707390</wp:posOffset>
            </wp:positionH>
            <wp:positionV relativeFrom="paragraph">
              <wp:posOffset>15875</wp:posOffset>
            </wp:positionV>
            <wp:extent cx="1917065" cy="1943100"/>
            <wp:effectExtent l="19050" t="0" r="6985" b="0"/>
            <wp:wrapTight wrapText="bothSides">
              <wp:wrapPolygon edited="0">
                <wp:start x="-215" y="0"/>
                <wp:lineTo x="-215" y="21388"/>
                <wp:lineTo x="21679" y="21388"/>
                <wp:lineTo x="21679" y="0"/>
                <wp:lineTo x="-215" y="0"/>
              </wp:wrapPolygon>
            </wp:wrapTight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706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cs="ArialMT"/>
          <w:bCs/>
          <w:iCs/>
          <w:noProof/>
          <w:sz w:val="3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2910205</wp:posOffset>
            </wp:positionH>
            <wp:positionV relativeFrom="paragraph">
              <wp:posOffset>15875</wp:posOffset>
            </wp:positionV>
            <wp:extent cx="1933575" cy="1943100"/>
            <wp:effectExtent l="19050" t="0" r="9525" b="0"/>
            <wp:wrapTight wrapText="bothSides">
              <wp:wrapPolygon edited="0">
                <wp:start x="-213" y="0"/>
                <wp:lineTo x="-213" y="21388"/>
                <wp:lineTo x="21706" y="21388"/>
                <wp:lineTo x="21706" y="0"/>
                <wp:lineTo x="-213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  <w:r>
        <w:rPr>
          <w:rFonts w:cs="ArialMT"/>
          <w:bCs/>
          <w:iCs/>
          <w:sz w:val="32"/>
        </w:rPr>
        <w:t xml:space="preserve">      </w:t>
      </w: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Pr="0058297E" w:rsidRDefault="007E37C5" w:rsidP="007E37C5">
      <w:pPr>
        <w:rPr>
          <w:rFonts w:ascii="Arial" w:hAnsi="Arial" w:cs="Arial"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Default="007E37C5" w:rsidP="007E37C5">
      <w:pPr>
        <w:rPr>
          <w:rFonts w:ascii="Arial" w:hAnsi="Arial" w:cs="Arial"/>
          <w:b/>
          <w:sz w:val="24"/>
          <w:szCs w:val="24"/>
        </w:rPr>
      </w:pPr>
    </w:p>
    <w:p w:rsidR="007E37C5" w:rsidRPr="00EC09DB" w:rsidRDefault="007E37C5" w:rsidP="007E37C5">
      <w:pPr>
        <w:rPr>
          <w:b/>
          <w:sz w:val="24"/>
          <w:szCs w:val="24"/>
        </w:rPr>
      </w:pPr>
    </w:p>
    <w:p w:rsidR="007E37C5" w:rsidRPr="00EC09DB" w:rsidRDefault="007E37C5" w:rsidP="007E37C5">
      <w:pPr>
        <w:spacing w:line="360" w:lineRule="auto"/>
        <w:jc w:val="both"/>
        <w:rPr>
          <w:sz w:val="24"/>
          <w:szCs w:val="24"/>
        </w:rPr>
      </w:pPr>
      <w:r w:rsidRPr="00EC09DB">
        <w:rPr>
          <w:sz w:val="24"/>
          <w:szCs w:val="24"/>
        </w:rPr>
        <w:t>Predložený zriaďovateľovi: 17.10.2016</w:t>
      </w:r>
    </w:p>
    <w:p w:rsidR="007E37C5" w:rsidRPr="00EC09DB" w:rsidRDefault="007E37C5" w:rsidP="007E37C5">
      <w:pPr>
        <w:spacing w:line="360" w:lineRule="auto"/>
        <w:jc w:val="both"/>
        <w:rPr>
          <w:sz w:val="24"/>
          <w:szCs w:val="24"/>
        </w:rPr>
      </w:pPr>
      <w:r w:rsidRPr="00EC09DB">
        <w:rPr>
          <w:sz w:val="24"/>
          <w:szCs w:val="24"/>
        </w:rPr>
        <w:t>Prerokovaný v pedagogickej rade: 31.08.2016</w:t>
      </w:r>
    </w:p>
    <w:p w:rsidR="007E37C5" w:rsidRPr="00EC09DB" w:rsidRDefault="007E37C5" w:rsidP="007E37C5">
      <w:pPr>
        <w:tabs>
          <w:tab w:val="left" w:pos="5895"/>
        </w:tabs>
        <w:spacing w:line="360" w:lineRule="auto"/>
        <w:jc w:val="both"/>
        <w:rPr>
          <w:sz w:val="24"/>
          <w:szCs w:val="24"/>
        </w:rPr>
      </w:pPr>
      <w:r w:rsidRPr="00EC09DB">
        <w:rPr>
          <w:sz w:val="24"/>
          <w:szCs w:val="24"/>
        </w:rPr>
        <w:t>Prerokovaný v rade školy: 17.10.2016</w:t>
      </w:r>
      <w:r w:rsidRPr="00EC09DB">
        <w:rPr>
          <w:sz w:val="24"/>
          <w:szCs w:val="24"/>
        </w:rPr>
        <w:tab/>
      </w:r>
    </w:p>
    <w:p w:rsidR="007E37C5" w:rsidRPr="00EC09DB" w:rsidRDefault="007E37C5" w:rsidP="007E37C5">
      <w:pPr>
        <w:spacing w:line="360" w:lineRule="auto"/>
        <w:jc w:val="both"/>
        <w:rPr>
          <w:sz w:val="24"/>
          <w:szCs w:val="24"/>
        </w:rPr>
      </w:pPr>
      <w:r w:rsidRPr="00EC09DB">
        <w:rPr>
          <w:sz w:val="24"/>
          <w:szCs w:val="24"/>
        </w:rPr>
        <w:t>Vydaný dňa: 01.09.2016</w:t>
      </w:r>
    </w:p>
    <w:p w:rsidR="007E37C5" w:rsidRPr="00EC09DB" w:rsidRDefault="007E37C5" w:rsidP="007E37C5">
      <w:pPr>
        <w:spacing w:line="360" w:lineRule="auto"/>
        <w:jc w:val="both"/>
        <w:rPr>
          <w:bCs/>
          <w:iCs/>
          <w:sz w:val="28"/>
          <w:szCs w:val="28"/>
        </w:rPr>
      </w:pPr>
      <w:r w:rsidRPr="00EC09DB">
        <w:rPr>
          <w:sz w:val="24"/>
          <w:szCs w:val="24"/>
        </w:rPr>
        <w:t>Zástupkyňa riaditeľky ZŠ pre MŠ: Mária Vargová</w:t>
      </w:r>
    </w:p>
    <w:p w:rsidR="007E37C5" w:rsidRPr="00EC09DB" w:rsidRDefault="007E37C5" w:rsidP="007E37C5">
      <w:pPr>
        <w:jc w:val="both"/>
        <w:rPr>
          <w:b/>
          <w:bCs/>
          <w:sz w:val="32"/>
          <w:szCs w:val="32"/>
        </w:rPr>
      </w:pPr>
      <w:r w:rsidRPr="00EC09DB">
        <w:rPr>
          <w:b/>
          <w:bCs/>
          <w:sz w:val="32"/>
          <w:szCs w:val="32"/>
        </w:rPr>
        <w:t xml:space="preserve">  </w:t>
      </w:r>
    </w:p>
    <w:p w:rsidR="007E37C5" w:rsidRDefault="007E37C5" w:rsidP="007E37C5">
      <w:pPr>
        <w:jc w:val="both"/>
        <w:rPr>
          <w:b/>
          <w:bCs/>
          <w:sz w:val="32"/>
          <w:szCs w:val="32"/>
        </w:rPr>
      </w:pPr>
    </w:p>
    <w:p w:rsidR="007E37C5" w:rsidRPr="00EC09DB" w:rsidRDefault="007E37C5" w:rsidP="007E37C5">
      <w:pPr>
        <w:jc w:val="both"/>
        <w:rPr>
          <w:bCs/>
          <w:sz w:val="24"/>
          <w:szCs w:val="24"/>
        </w:rPr>
      </w:pPr>
      <w:r w:rsidRPr="00EC09DB">
        <w:rPr>
          <w:bCs/>
          <w:sz w:val="24"/>
          <w:szCs w:val="24"/>
        </w:rPr>
        <w:t xml:space="preserve">                                                                                 </w:t>
      </w:r>
      <w:r>
        <w:rPr>
          <w:bCs/>
          <w:sz w:val="24"/>
          <w:szCs w:val="24"/>
        </w:rPr>
        <w:t xml:space="preserve">                         </w:t>
      </w:r>
      <w:r w:rsidRPr="00EC09DB">
        <w:rPr>
          <w:bCs/>
          <w:sz w:val="24"/>
          <w:szCs w:val="24"/>
        </w:rPr>
        <w:t>...................</w:t>
      </w:r>
      <w:r>
        <w:rPr>
          <w:bCs/>
          <w:sz w:val="24"/>
          <w:szCs w:val="24"/>
        </w:rPr>
        <w:t>.............</w:t>
      </w:r>
      <w:r w:rsidRPr="00EC09DB">
        <w:rPr>
          <w:bCs/>
          <w:sz w:val="24"/>
          <w:szCs w:val="24"/>
        </w:rPr>
        <w:t>.............</w:t>
      </w:r>
    </w:p>
    <w:p w:rsidR="007E37C5" w:rsidRPr="00EC09DB" w:rsidRDefault="007E37C5" w:rsidP="007E37C5">
      <w:pPr>
        <w:rPr>
          <w:sz w:val="24"/>
          <w:szCs w:val="24"/>
        </w:rPr>
      </w:pPr>
      <w:r w:rsidRPr="00EC09DB">
        <w:rPr>
          <w:sz w:val="24"/>
          <w:szCs w:val="24"/>
        </w:rPr>
        <w:t xml:space="preserve">                  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EC09DB">
        <w:rPr>
          <w:sz w:val="24"/>
          <w:szCs w:val="24"/>
        </w:rPr>
        <w:t xml:space="preserve">Mgr. Jana </w:t>
      </w:r>
      <w:proofErr w:type="spellStart"/>
      <w:r w:rsidRPr="00EC09DB">
        <w:rPr>
          <w:sz w:val="24"/>
          <w:szCs w:val="24"/>
        </w:rPr>
        <w:t>Dunčičová</w:t>
      </w:r>
      <w:proofErr w:type="spellEnd"/>
    </w:p>
    <w:p w:rsidR="007E37C5" w:rsidRDefault="007E37C5" w:rsidP="007E37C5">
      <w:pPr>
        <w:rPr>
          <w:sz w:val="24"/>
          <w:szCs w:val="24"/>
        </w:rPr>
      </w:pPr>
      <w:r w:rsidRPr="00EC09DB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 xml:space="preserve">                    </w:t>
      </w:r>
      <w:r w:rsidRPr="00EC09DB">
        <w:rPr>
          <w:sz w:val="24"/>
          <w:szCs w:val="24"/>
        </w:rPr>
        <w:t>riaditeľka ZŠ s</w:t>
      </w:r>
      <w:r>
        <w:rPr>
          <w:sz w:val="24"/>
          <w:szCs w:val="24"/>
        </w:rPr>
        <w:t> </w:t>
      </w:r>
      <w:r w:rsidRPr="00EC09DB">
        <w:rPr>
          <w:sz w:val="24"/>
          <w:szCs w:val="24"/>
        </w:rPr>
        <w:t>MŠ</w:t>
      </w:r>
    </w:p>
    <w:p w:rsidR="007E37C5" w:rsidRDefault="007E37C5" w:rsidP="007E37C5">
      <w:pPr>
        <w:rPr>
          <w:sz w:val="24"/>
          <w:szCs w:val="24"/>
        </w:rPr>
      </w:pPr>
    </w:p>
    <w:p w:rsidR="007E37C5" w:rsidRPr="007E37C5" w:rsidRDefault="007E37C5" w:rsidP="007E37C5">
      <w:pPr>
        <w:spacing w:line="360" w:lineRule="auto"/>
        <w:jc w:val="center"/>
        <w:rPr>
          <w:rFonts w:ascii="Arial" w:hAnsi="Arial" w:cs="Arial"/>
        </w:rPr>
      </w:pPr>
      <w:r w:rsidRPr="00A634DC">
        <w:rPr>
          <w:sz w:val="32"/>
          <w:szCs w:val="32"/>
        </w:rPr>
        <w:lastRenderedPageBreak/>
        <w:t xml:space="preserve">Revidovanie </w:t>
      </w:r>
      <w:proofErr w:type="spellStart"/>
      <w:r>
        <w:rPr>
          <w:sz w:val="32"/>
          <w:szCs w:val="32"/>
        </w:rPr>
        <w:t>ŠkVP</w:t>
      </w:r>
      <w:proofErr w:type="spellEnd"/>
    </w:p>
    <w:tbl>
      <w:tblPr>
        <w:tblpPr w:leftFromText="141" w:rightFromText="141" w:vertAnchor="text" w:horzAnchor="margin" w:tblpXSpec="center" w:tblpY="269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93"/>
        <w:gridCol w:w="1701"/>
        <w:gridCol w:w="5528"/>
      </w:tblGrid>
      <w:tr w:rsidR="007E37C5" w:rsidRPr="005A0B49" w:rsidTr="00890D7F">
        <w:trPr>
          <w:trHeight w:val="567"/>
        </w:trPr>
        <w:tc>
          <w:tcPr>
            <w:tcW w:w="2093" w:type="dxa"/>
            <w:vAlign w:val="center"/>
          </w:tcPr>
          <w:p w:rsidR="007E37C5" w:rsidRPr="00CA3F5B" w:rsidRDefault="007E37C5" w:rsidP="00890D7F">
            <w:pPr>
              <w:rPr>
                <w:b/>
                <w:sz w:val="28"/>
                <w:szCs w:val="28"/>
              </w:rPr>
            </w:pPr>
            <w:r w:rsidRPr="00CA3F5B">
              <w:rPr>
                <w:b/>
                <w:sz w:val="28"/>
                <w:szCs w:val="28"/>
              </w:rPr>
              <w:t>Platnosť/</w:t>
            </w:r>
          </w:p>
          <w:p w:rsidR="007E37C5" w:rsidRPr="00CA3F5B" w:rsidRDefault="007E37C5" w:rsidP="00890D7F">
            <w:pPr>
              <w:rPr>
                <w:b/>
                <w:sz w:val="28"/>
                <w:szCs w:val="28"/>
              </w:rPr>
            </w:pPr>
            <w:r w:rsidRPr="00CA3F5B">
              <w:rPr>
                <w:b/>
                <w:sz w:val="28"/>
                <w:szCs w:val="28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7E37C5" w:rsidRPr="00CA3F5B" w:rsidRDefault="007E37C5" w:rsidP="00890D7F">
            <w:pPr>
              <w:rPr>
                <w:b/>
                <w:sz w:val="28"/>
                <w:szCs w:val="28"/>
              </w:rPr>
            </w:pPr>
            <w:r w:rsidRPr="00CA3F5B">
              <w:rPr>
                <w:b/>
                <w:sz w:val="28"/>
                <w:szCs w:val="28"/>
              </w:rPr>
              <w:t>Dátum</w:t>
            </w:r>
          </w:p>
        </w:tc>
        <w:tc>
          <w:tcPr>
            <w:tcW w:w="5528" w:type="dxa"/>
            <w:vAlign w:val="center"/>
          </w:tcPr>
          <w:p w:rsidR="007E37C5" w:rsidRPr="00CA3F5B" w:rsidRDefault="007E37C5" w:rsidP="00890D7F">
            <w:pPr>
              <w:rPr>
                <w:b/>
                <w:sz w:val="28"/>
                <w:szCs w:val="28"/>
              </w:rPr>
            </w:pPr>
            <w:r w:rsidRPr="00CA3F5B">
              <w:rPr>
                <w:b/>
                <w:sz w:val="28"/>
                <w:szCs w:val="28"/>
              </w:rPr>
              <w:t>Zaznamenanie inovácie, zmeny, úpravy a pod.</w:t>
            </w:r>
          </w:p>
        </w:tc>
      </w:tr>
      <w:tr w:rsidR="007E37C5" w:rsidTr="00890D7F">
        <w:trPr>
          <w:trHeight w:val="729"/>
        </w:trPr>
        <w:tc>
          <w:tcPr>
            <w:tcW w:w="2093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7E37C5" w:rsidRPr="00CA3F5B" w:rsidRDefault="007E37C5" w:rsidP="00890D7F">
            <w:pPr>
              <w:jc w:val="center"/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01.09.20</w:t>
            </w:r>
            <w:r w:rsidR="00A264ED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vAlign w:val="bottom"/>
          </w:tcPr>
          <w:p w:rsidR="007E37C5" w:rsidRPr="006F0CC1" w:rsidRDefault="007E37C5" w:rsidP="00890D7F">
            <w:pPr>
              <w:rPr>
                <w:sz w:val="24"/>
                <w:szCs w:val="24"/>
              </w:rPr>
            </w:pPr>
          </w:p>
        </w:tc>
      </w:tr>
      <w:tr w:rsidR="007E37C5" w:rsidTr="00EA066B">
        <w:trPr>
          <w:trHeight w:val="579"/>
        </w:trPr>
        <w:tc>
          <w:tcPr>
            <w:tcW w:w="2093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7E37C5" w:rsidRPr="00CA3F5B" w:rsidRDefault="007E37C5" w:rsidP="00A2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</w:p>
        </w:tc>
      </w:tr>
      <w:tr w:rsidR="007E37C5" w:rsidTr="00890D7F">
        <w:trPr>
          <w:trHeight w:val="567"/>
        </w:trPr>
        <w:tc>
          <w:tcPr>
            <w:tcW w:w="2093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7E37C5" w:rsidRPr="00CA3F5B" w:rsidRDefault="007E37C5" w:rsidP="00890D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Pr="00CA3F5B">
              <w:rPr>
                <w:sz w:val="24"/>
                <w:szCs w:val="24"/>
              </w:rPr>
              <w:t>.20</w:t>
            </w:r>
            <w:r w:rsidR="00A264ED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</w:p>
        </w:tc>
      </w:tr>
      <w:tr w:rsidR="007E37C5" w:rsidTr="00890D7F">
        <w:trPr>
          <w:trHeight w:val="567"/>
        </w:trPr>
        <w:tc>
          <w:tcPr>
            <w:tcW w:w="2093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7E37C5" w:rsidRPr="00CA3F5B" w:rsidRDefault="007E37C5" w:rsidP="00A264E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7E37C5" w:rsidRPr="00CA3F5B" w:rsidRDefault="007E37C5" w:rsidP="00890D7F">
            <w:pPr>
              <w:rPr>
                <w:sz w:val="24"/>
                <w:szCs w:val="24"/>
              </w:rPr>
            </w:pPr>
          </w:p>
        </w:tc>
      </w:tr>
      <w:tr w:rsidR="00A264ED" w:rsidTr="00890D7F">
        <w:trPr>
          <w:trHeight w:val="567"/>
        </w:trPr>
        <w:tc>
          <w:tcPr>
            <w:tcW w:w="2093" w:type="dxa"/>
            <w:vAlign w:val="center"/>
          </w:tcPr>
          <w:p w:rsidR="00A264ED" w:rsidRPr="00CA3F5B" w:rsidRDefault="00A264ED" w:rsidP="00A264ED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A264ED" w:rsidRPr="00CA3F5B" w:rsidRDefault="00A264ED" w:rsidP="00A2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01.09</w:t>
            </w:r>
            <w:r w:rsidRPr="00CA3F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vAlign w:val="center"/>
          </w:tcPr>
          <w:p w:rsidR="00A264ED" w:rsidRPr="00CA3F5B" w:rsidRDefault="00A264ED" w:rsidP="00A264ED">
            <w:pPr>
              <w:rPr>
                <w:sz w:val="24"/>
                <w:szCs w:val="24"/>
              </w:rPr>
            </w:pPr>
          </w:p>
        </w:tc>
      </w:tr>
      <w:tr w:rsidR="00A264ED" w:rsidTr="00890D7F">
        <w:trPr>
          <w:trHeight w:val="971"/>
        </w:trPr>
        <w:tc>
          <w:tcPr>
            <w:tcW w:w="2093" w:type="dxa"/>
            <w:vAlign w:val="center"/>
          </w:tcPr>
          <w:p w:rsidR="00A264ED" w:rsidRPr="00CA3F5B" w:rsidRDefault="00A264ED" w:rsidP="00A264ED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A264ED" w:rsidRDefault="00A264ED" w:rsidP="00A264E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</w:t>
            </w:r>
            <w:r w:rsidRPr="00CA3F5B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vAlign w:val="center"/>
          </w:tcPr>
          <w:p w:rsidR="00A264ED" w:rsidRPr="006F0CC1" w:rsidRDefault="00A264ED" w:rsidP="0047506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Zmena v personálnom zabezpečení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- </w:t>
            </w:r>
            <w:r w:rsidR="00475066">
              <w:rPr>
                <w:sz w:val="24"/>
                <w:szCs w:val="24"/>
              </w:rPr>
              <w:t xml:space="preserve"> od 01.10.2018 </w:t>
            </w:r>
            <w:r>
              <w:rPr>
                <w:sz w:val="24"/>
                <w:szCs w:val="24"/>
              </w:rPr>
              <w:t xml:space="preserve">v školskom roku </w:t>
            </w:r>
            <w:r>
              <w:rPr>
                <w:sz w:val="24"/>
                <w:szCs w:val="24"/>
              </w:rPr>
              <w:t>2018/2019</w:t>
            </w:r>
            <w:r>
              <w:rPr>
                <w:sz w:val="24"/>
                <w:szCs w:val="24"/>
              </w:rPr>
              <w:t xml:space="preserve"> nastúpila na miesto učiteľky pre materskú školu Bc. Diana </w:t>
            </w:r>
            <w:proofErr w:type="spellStart"/>
            <w:r>
              <w:rPr>
                <w:sz w:val="24"/>
                <w:szCs w:val="24"/>
              </w:rPr>
              <w:t>Cigáňová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 xml:space="preserve">Platnosť </w:t>
            </w:r>
            <w:proofErr w:type="spellStart"/>
            <w:r w:rsidRPr="00CA3F5B">
              <w:rPr>
                <w:sz w:val="24"/>
                <w:szCs w:val="24"/>
              </w:rPr>
              <w:t>ŠkVP</w:t>
            </w:r>
            <w:proofErr w:type="spellEnd"/>
            <w:r w:rsidRPr="00CA3F5B">
              <w:rPr>
                <w:sz w:val="24"/>
                <w:szCs w:val="24"/>
              </w:rPr>
              <w:t xml:space="preserve"> od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  <w:tr w:rsidR="00475066" w:rsidTr="00890D7F">
        <w:trPr>
          <w:trHeight w:val="567"/>
        </w:trPr>
        <w:tc>
          <w:tcPr>
            <w:tcW w:w="2093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  <w:r w:rsidRPr="00CA3F5B">
              <w:rPr>
                <w:sz w:val="24"/>
                <w:szCs w:val="24"/>
              </w:rPr>
              <w:t>Revidovanie</w:t>
            </w:r>
          </w:p>
        </w:tc>
        <w:tc>
          <w:tcPr>
            <w:tcW w:w="1701" w:type="dxa"/>
            <w:vAlign w:val="center"/>
          </w:tcPr>
          <w:p w:rsidR="00475066" w:rsidRPr="00CA3F5B" w:rsidRDefault="00475066" w:rsidP="0047506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475066" w:rsidRPr="00CA3F5B" w:rsidRDefault="00475066" w:rsidP="00475066">
            <w:pPr>
              <w:rPr>
                <w:sz w:val="24"/>
                <w:szCs w:val="24"/>
              </w:rPr>
            </w:pPr>
          </w:p>
        </w:tc>
      </w:tr>
    </w:tbl>
    <w:p w:rsidR="00475066" w:rsidRDefault="00475066" w:rsidP="007E37C5">
      <w:pPr>
        <w:rPr>
          <w:b/>
          <w:sz w:val="32"/>
          <w:szCs w:val="32"/>
        </w:rPr>
      </w:pPr>
    </w:p>
    <w:p w:rsidR="007E37C5" w:rsidRPr="00EC09DB" w:rsidRDefault="007E37C5" w:rsidP="007E37C5">
      <w:pPr>
        <w:rPr>
          <w:sz w:val="24"/>
          <w:szCs w:val="24"/>
        </w:rPr>
      </w:pPr>
      <w:r w:rsidRPr="006F1F2F">
        <w:rPr>
          <w:b/>
          <w:sz w:val="32"/>
          <w:szCs w:val="32"/>
        </w:rPr>
        <w:lastRenderedPageBreak/>
        <w:t>OBSAH</w:t>
      </w:r>
    </w:p>
    <w:p w:rsidR="007E37C5" w:rsidRPr="006F1F2F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32"/>
          <w:szCs w:val="32"/>
        </w:rPr>
      </w:pP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1. Základné identifikačné údaje o škole (názov školy, názov vzdelávacieho    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   programu, stupeň vzdelania, dĺžka štúdia, forma výchovy a vzdelávania,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   vyučovací  jazyk)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2. Vymedzenie vlastných cieľov a poslania výchovy a vzdelávania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3. Stupeň vzdelania, ktorý sa dosiahne absolvovaním školského vzdelávacieho     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    programu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4. Vlastné zameranie školy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5. Dĺžka dochádzky a formy výchovy a vzdelávania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6. Učebné osnovy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7. Vyučovací jazyk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8. Spôsob a podmienky ukončovania výchovy a vzdelávania a vydávanie 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    dokladu o získanom vzdelaní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9. Personálne zabezpečenie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>10. Materiálno-technické a priestorové podmienky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>11. Podmienky na zaistenie bezpečnosti a ochrany zdravia pri výchove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    a vzdelávaní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12. Vnútorný systém kontroly a hodnotenia detí 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>13. Vnútorný systém kontroly a hodnotenia zamestnancov školy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14. Požiadavky na kontinuálne vzdelávanie pedagogických  a odborných </w:t>
      </w:r>
    </w:p>
    <w:p w:rsidR="007E37C5" w:rsidRPr="000734F3" w:rsidRDefault="007E37C5" w:rsidP="007E37C5">
      <w:pPr>
        <w:autoSpaceDE w:val="0"/>
        <w:autoSpaceDN w:val="0"/>
        <w:adjustRightInd w:val="0"/>
        <w:spacing w:line="360" w:lineRule="auto"/>
        <w:jc w:val="both"/>
        <w:rPr>
          <w:sz w:val="24"/>
          <w:szCs w:val="24"/>
        </w:rPr>
      </w:pPr>
      <w:r w:rsidRPr="000734F3">
        <w:rPr>
          <w:sz w:val="24"/>
          <w:szCs w:val="24"/>
        </w:rPr>
        <w:t xml:space="preserve">      zamestnancov</w:t>
      </w:r>
    </w:p>
    <w:p w:rsidR="007E37C5" w:rsidRPr="000734F3" w:rsidRDefault="007E37C5" w:rsidP="007E37C5">
      <w:pPr>
        <w:rPr>
          <w:sz w:val="24"/>
          <w:szCs w:val="24"/>
        </w:rPr>
      </w:pPr>
    </w:p>
    <w:p w:rsidR="007E37C5" w:rsidRPr="006F1F2F" w:rsidRDefault="007E37C5" w:rsidP="007E37C5">
      <w:pPr>
        <w:autoSpaceDE w:val="0"/>
        <w:autoSpaceDN w:val="0"/>
        <w:adjustRightInd w:val="0"/>
        <w:rPr>
          <w:bCs/>
          <w:iCs/>
          <w:sz w:val="28"/>
          <w:szCs w:val="28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Default="007E37C5" w:rsidP="007E37C5">
      <w:pPr>
        <w:autoSpaceDE w:val="0"/>
        <w:autoSpaceDN w:val="0"/>
        <w:adjustRightInd w:val="0"/>
        <w:rPr>
          <w:rFonts w:cs="ArialMT"/>
          <w:bCs/>
          <w:iCs/>
          <w:sz w:val="32"/>
        </w:rPr>
      </w:pPr>
    </w:p>
    <w:p w:rsidR="007E37C5" w:rsidRPr="00B52FD8" w:rsidRDefault="007E37C5" w:rsidP="007E37C5">
      <w:pPr>
        <w:shd w:val="clear" w:color="auto" w:fill="FFFFFF"/>
        <w:ind w:left="345"/>
        <w:jc w:val="both"/>
        <w:rPr>
          <w:b/>
          <w:sz w:val="24"/>
          <w:szCs w:val="24"/>
        </w:rPr>
      </w:pPr>
    </w:p>
    <w:p w:rsidR="007E37C5" w:rsidRPr="00BD0662" w:rsidRDefault="007E37C5" w:rsidP="007E37C5">
      <w:pPr>
        <w:numPr>
          <w:ilvl w:val="0"/>
          <w:numId w:val="44"/>
        </w:numPr>
        <w:shd w:val="clear" w:color="auto" w:fill="FFFFFF"/>
        <w:ind w:left="357" w:hanging="357"/>
        <w:jc w:val="both"/>
        <w:rPr>
          <w:b/>
          <w:sz w:val="24"/>
          <w:szCs w:val="24"/>
        </w:rPr>
      </w:pPr>
      <w:r>
        <w:rPr>
          <w:b/>
          <w:sz w:val="28"/>
          <w:szCs w:val="28"/>
        </w:rPr>
        <w:lastRenderedPageBreak/>
        <w:t xml:space="preserve"> Zák</w:t>
      </w:r>
      <w:r w:rsidRPr="00BD0662">
        <w:rPr>
          <w:b/>
          <w:sz w:val="28"/>
          <w:szCs w:val="28"/>
        </w:rPr>
        <w:t>ladné identifikačné údaje o škole</w:t>
      </w:r>
      <w:r>
        <w:t xml:space="preserve"> </w:t>
      </w:r>
    </w:p>
    <w:p w:rsidR="007E37C5" w:rsidRPr="00BD0662" w:rsidRDefault="007E37C5" w:rsidP="007E37C5">
      <w:pPr>
        <w:shd w:val="clear" w:color="auto" w:fill="FFFFFF"/>
        <w:jc w:val="both"/>
        <w:rPr>
          <w:b/>
          <w:sz w:val="24"/>
          <w:szCs w:val="24"/>
        </w:rPr>
      </w:pPr>
    </w:p>
    <w:tbl>
      <w:tblPr>
        <w:tblW w:w="0" w:type="auto"/>
        <w:tblInd w:w="3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65"/>
        <w:gridCol w:w="5670"/>
      </w:tblGrid>
      <w:tr w:rsidR="007E37C5" w:rsidRPr="007C190F" w:rsidTr="00890D7F">
        <w:trPr>
          <w:trHeight w:val="397"/>
        </w:trPr>
        <w:tc>
          <w:tcPr>
            <w:tcW w:w="3165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Názov školy</w:t>
            </w:r>
          </w:p>
        </w:tc>
        <w:tc>
          <w:tcPr>
            <w:tcW w:w="5670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Základná škola s materskou školou Červený Hrádok 235</w:t>
            </w:r>
          </w:p>
        </w:tc>
      </w:tr>
      <w:tr w:rsidR="007E37C5" w:rsidRPr="007C190F" w:rsidTr="00890D7F">
        <w:trPr>
          <w:trHeight w:val="397"/>
        </w:trPr>
        <w:tc>
          <w:tcPr>
            <w:tcW w:w="3165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 xml:space="preserve">Názov </w:t>
            </w:r>
            <w:proofErr w:type="spellStart"/>
            <w:r w:rsidRPr="007C190F">
              <w:rPr>
                <w:sz w:val="24"/>
                <w:szCs w:val="24"/>
              </w:rPr>
              <w:t>ŠkVP</w:t>
            </w:r>
            <w:proofErr w:type="spellEnd"/>
            <w:r>
              <w:t xml:space="preserve">                                     </w:t>
            </w:r>
          </w:p>
        </w:tc>
        <w:tc>
          <w:tcPr>
            <w:tcW w:w="5670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Zvedavé veveričky</w:t>
            </w:r>
          </w:p>
        </w:tc>
      </w:tr>
      <w:tr w:rsidR="007E37C5" w:rsidRPr="007C190F" w:rsidTr="00890D7F">
        <w:trPr>
          <w:trHeight w:val="397"/>
        </w:trPr>
        <w:tc>
          <w:tcPr>
            <w:tcW w:w="3165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Stupeň vzdelania</w:t>
            </w:r>
            <w:r w:rsidRPr="007C190F">
              <w:rPr>
                <w:b/>
                <w:sz w:val="24"/>
                <w:szCs w:val="24"/>
              </w:rPr>
              <w:t xml:space="preserve">                        </w:t>
            </w:r>
            <w:r>
              <w:t xml:space="preserve"> </w:t>
            </w:r>
          </w:p>
        </w:tc>
        <w:tc>
          <w:tcPr>
            <w:tcW w:w="5670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proofErr w:type="spellStart"/>
            <w:r w:rsidRPr="007C190F">
              <w:rPr>
                <w:sz w:val="24"/>
                <w:szCs w:val="24"/>
              </w:rPr>
              <w:t>Predprimárne</w:t>
            </w:r>
            <w:proofErr w:type="spellEnd"/>
            <w:r w:rsidRPr="007C190F">
              <w:rPr>
                <w:sz w:val="24"/>
                <w:szCs w:val="24"/>
              </w:rPr>
              <w:t xml:space="preserve"> vzdelanie</w:t>
            </w:r>
          </w:p>
        </w:tc>
      </w:tr>
      <w:tr w:rsidR="007E37C5" w:rsidRPr="007C190F" w:rsidTr="00890D7F">
        <w:trPr>
          <w:trHeight w:val="397"/>
        </w:trPr>
        <w:tc>
          <w:tcPr>
            <w:tcW w:w="3165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 xml:space="preserve">Dĺžka štúdia        </w:t>
            </w:r>
            <w:r w:rsidRPr="007C190F">
              <w:rPr>
                <w:b/>
                <w:sz w:val="24"/>
                <w:szCs w:val="24"/>
              </w:rPr>
              <w:t xml:space="preserve">                       </w:t>
            </w:r>
            <w:r>
              <w:t xml:space="preserve"> </w:t>
            </w:r>
          </w:p>
        </w:tc>
        <w:tc>
          <w:tcPr>
            <w:tcW w:w="5670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1 až 4 roky</w:t>
            </w:r>
          </w:p>
        </w:tc>
      </w:tr>
      <w:tr w:rsidR="007E37C5" w:rsidRPr="007C190F" w:rsidTr="00890D7F">
        <w:trPr>
          <w:trHeight w:val="397"/>
        </w:trPr>
        <w:tc>
          <w:tcPr>
            <w:tcW w:w="3165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Forma výchovy a vzdelávania</w:t>
            </w:r>
          </w:p>
        </w:tc>
        <w:tc>
          <w:tcPr>
            <w:tcW w:w="5670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Poldenná</w:t>
            </w:r>
          </w:p>
        </w:tc>
      </w:tr>
      <w:tr w:rsidR="007E37C5" w:rsidRPr="007C190F" w:rsidTr="00890D7F">
        <w:trPr>
          <w:trHeight w:val="397"/>
        </w:trPr>
        <w:tc>
          <w:tcPr>
            <w:tcW w:w="3165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Vyučovací jazyk</w:t>
            </w:r>
          </w:p>
        </w:tc>
        <w:tc>
          <w:tcPr>
            <w:tcW w:w="5670" w:type="dxa"/>
            <w:vAlign w:val="center"/>
          </w:tcPr>
          <w:p w:rsidR="007E37C5" w:rsidRPr="007C190F" w:rsidRDefault="007E37C5" w:rsidP="00890D7F">
            <w:pPr>
              <w:rPr>
                <w:sz w:val="24"/>
                <w:szCs w:val="24"/>
              </w:rPr>
            </w:pPr>
            <w:r w:rsidRPr="007C190F">
              <w:rPr>
                <w:sz w:val="24"/>
                <w:szCs w:val="24"/>
              </w:rPr>
              <w:t>Slovenský</w:t>
            </w:r>
          </w:p>
        </w:tc>
      </w:tr>
    </w:tbl>
    <w:p w:rsidR="007E37C5" w:rsidRDefault="007E37C5" w:rsidP="007E37C5">
      <w:pPr>
        <w:jc w:val="both"/>
        <w:rPr>
          <w:b/>
          <w:bCs/>
          <w:sz w:val="28"/>
          <w:szCs w:val="28"/>
        </w:rPr>
      </w:pPr>
    </w:p>
    <w:p w:rsidR="007E37C5" w:rsidRPr="00BD1921" w:rsidRDefault="007E37C5" w:rsidP="007E37C5">
      <w:pPr>
        <w:jc w:val="both"/>
        <w:rPr>
          <w:sz w:val="28"/>
          <w:szCs w:val="28"/>
        </w:rPr>
      </w:pPr>
      <w:r w:rsidRPr="00AB35BA">
        <w:rPr>
          <w:sz w:val="24"/>
          <w:szCs w:val="24"/>
        </w:rPr>
        <w:t xml:space="preserve"> </w:t>
      </w:r>
      <w:r w:rsidRPr="00DC3160">
        <w:rPr>
          <w:b/>
          <w:sz w:val="28"/>
          <w:szCs w:val="28"/>
        </w:rPr>
        <w:t>2</w:t>
      </w:r>
      <w:r>
        <w:rPr>
          <w:sz w:val="28"/>
          <w:szCs w:val="28"/>
        </w:rPr>
        <w:t xml:space="preserve">.  </w:t>
      </w:r>
      <w:r w:rsidRPr="00482690">
        <w:rPr>
          <w:b/>
          <w:sz w:val="28"/>
          <w:szCs w:val="28"/>
        </w:rPr>
        <w:t>Vymedzenie vlastných cieľov a poslania výchovy a vzdelávania</w:t>
      </w:r>
    </w:p>
    <w:p w:rsidR="007E37C5" w:rsidRPr="00600A20" w:rsidRDefault="007E37C5" w:rsidP="007E37C5">
      <w:pPr>
        <w:rPr>
          <w:b/>
          <w:sz w:val="24"/>
          <w:szCs w:val="24"/>
        </w:rPr>
      </w:pPr>
    </w:p>
    <w:p w:rsidR="007E37C5" w:rsidRPr="00600A20" w:rsidRDefault="007E37C5" w:rsidP="007E37C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>
        <w:rPr>
          <w:b/>
          <w:sz w:val="24"/>
          <w:szCs w:val="24"/>
        </w:rPr>
        <w:tab/>
      </w:r>
      <w:r w:rsidRPr="00DC3160">
        <w:rPr>
          <w:sz w:val="24"/>
          <w:szCs w:val="24"/>
        </w:rPr>
        <w:t xml:space="preserve">Cieľom </w:t>
      </w:r>
      <w:proofErr w:type="spellStart"/>
      <w:r w:rsidRPr="00DC3160">
        <w:rPr>
          <w:sz w:val="24"/>
          <w:szCs w:val="24"/>
        </w:rPr>
        <w:t>predprimárneho</w:t>
      </w:r>
      <w:proofErr w:type="spellEnd"/>
      <w:r w:rsidRPr="00DC3160">
        <w:rPr>
          <w:sz w:val="24"/>
          <w:szCs w:val="24"/>
        </w:rPr>
        <w:t xml:space="preserve"> vzdelávania je dosiahnuť optimálnu emocionálnu, sociálnu a kognitívnu úroveň ako základ pripravenosti na školské vzdelávanie a na život v spoločnosti. Východiskom je jedinečnosť dieťaťa, aktívne učenie a začleňovanie do skupiny a kolektívu</w:t>
      </w:r>
      <w:r w:rsidRPr="00600A20">
        <w:rPr>
          <w:b/>
          <w:sz w:val="24"/>
          <w:szCs w:val="24"/>
        </w:rPr>
        <w:t>.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500F57" w:rsidRDefault="007E37C5" w:rsidP="007E37C5">
      <w:pPr>
        <w:ind w:firstLine="708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Cieľmi </w:t>
      </w:r>
      <w:proofErr w:type="spellStart"/>
      <w:r>
        <w:rPr>
          <w:b/>
          <w:sz w:val="24"/>
          <w:szCs w:val="24"/>
        </w:rPr>
        <w:t>predprimáneho</w:t>
      </w:r>
      <w:proofErr w:type="spellEnd"/>
      <w:r>
        <w:rPr>
          <w:b/>
          <w:sz w:val="24"/>
          <w:szCs w:val="24"/>
        </w:rPr>
        <w:t xml:space="preserve"> vzdelávania sú</w:t>
      </w:r>
      <w:r w:rsidRPr="00500F57">
        <w:rPr>
          <w:b/>
          <w:sz w:val="24"/>
          <w:szCs w:val="24"/>
        </w:rPr>
        <w:t>:</w:t>
      </w:r>
    </w:p>
    <w:p w:rsidR="007E37C5" w:rsidRPr="00500F57" w:rsidRDefault="007E37C5" w:rsidP="007E37C5">
      <w:pPr>
        <w:rPr>
          <w:b/>
          <w:sz w:val="24"/>
          <w:szCs w:val="24"/>
        </w:rPr>
      </w:pPr>
    </w:p>
    <w:p w:rsidR="007E37C5" w:rsidRPr="00BD1921" w:rsidRDefault="007E37C5" w:rsidP="007E37C5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pripraviť deti na vstup do ZŠ po všetkých stránkach</w:t>
      </w:r>
      <w:r>
        <w:rPr>
          <w:sz w:val="24"/>
          <w:szCs w:val="24"/>
        </w:rPr>
        <w:t>,</w:t>
      </w:r>
    </w:p>
    <w:p w:rsidR="007E37C5" w:rsidRPr="00BD1921" w:rsidRDefault="007E37C5" w:rsidP="007E37C5">
      <w:pPr>
        <w:numPr>
          <w:ilvl w:val="0"/>
          <w:numId w:val="17"/>
        </w:numPr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rozvíjať a podporovať zdravé sebavedomie a sebaistotu detí a ich jedinečnosť</w:t>
      </w:r>
      <w:r>
        <w:rPr>
          <w:sz w:val="24"/>
          <w:szCs w:val="24"/>
        </w:rPr>
        <w:t>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napĺňať potrebu dieťaťa po sociálnom kontakte s rovesníkmi,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uľahčiť dieťaťu plynulú adaptáciu na zmenené prostredie (na materskú i základnú školu),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 xml:space="preserve">podporiť vzťah dieťaťa k poznávaniu a učeniu hrou, </w:t>
      </w:r>
    </w:p>
    <w:p w:rsidR="007E37C5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3D2A86">
        <w:rPr>
          <w:sz w:val="24"/>
          <w:szCs w:val="24"/>
        </w:rPr>
        <w:t xml:space="preserve">rozvíjať cieľavedome, systematicky a v tvorivej atmosfére osobnosť dieťaťa </w:t>
      </w:r>
    </w:p>
    <w:p w:rsidR="007E37C5" w:rsidRDefault="007E37C5" w:rsidP="007E37C5">
      <w:pPr>
        <w:ind w:left="340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v </w:t>
      </w:r>
      <w:proofErr w:type="spellStart"/>
      <w:r w:rsidRPr="00BD1921">
        <w:rPr>
          <w:sz w:val="24"/>
          <w:szCs w:val="24"/>
        </w:rPr>
        <w:t>psychomotorickej</w:t>
      </w:r>
      <w:proofErr w:type="spellEnd"/>
      <w:r w:rsidRPr="00BD1921">
        <w:rPr>
          <w:sz w:val="24"/>
          <w:szCs w:val="24"/>
        </w:rPr>
        <w:t>, poznávacej, sociálnej, emocionálnej a morálnej oblasti,</w:t>
      </w:r>
      <w:r>
        <w:rPr>
          <w:sz w:val="24"/>
          <w:szCs w:val="24"/>
        </w:rPr>
        <w:t xml:space="preserve"> </w:t>
      </w:r>
    </w:p>
    <w:p w:rsidR="007E37C5" w:rsidRPr="003D2A86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>
        <w:rPr>
          <w:sz w:val="24"/>
          <w:szCs w:val="24"/>
        </w:rPr>
        <w:t>prihliadať na rôzne sociálno</w:t>
      </w:r>
      <w:r w:rsidRPr="003D2A86">
        <w:rPr>
          <w:sz w:val="24"/>
          <w:szCs w:val="24"/>
        </w:rPr>
        <w:t>-kultúrne a</w:t>
      </w:r>
      <w:r>
        <w:rPr>
          <w:sz w:val="24"/>
          <w:szCs w:val="24"/>
        </w:rPr>
        <w:t> </w:t>
      </w:r>
      <w:r w:rsidRPr="003D2A86">
        <w:rPr>
          <w:sz w:val="24"/>
          <w:szCs w:val="24"/>
        </w:rPr>
        <w:t>s</w:t>
      </w:r>
      <w:r>
        <w:rPr>
          <w:sz w:val="24"/>
          <w:szCs w:val="24"/>
        </w:rPr>
        <w:t>ociálno-ekonomické zázemie dieťaťa.</w:t>
      </w:r>
    </w:p>
    <w:p w:rsidR="007E37C5" w:rsidRDefault="007E37C5" w:rsidP="007E37C5">
      <w:pPr>
        <w:jc w:val="both"/>
        <w:rPr>
          <w:b/>
          <w:i/>
          <w:sz w:val="24"/>
          <w:szCs w:val="24"/>
        </w:rPr>
      </w:pPr>
    </w:p>
    <w:p w:rsidR="007E37C5" w:rsidRPr="00500F57" w:rsidRDefault="007E37C5" w:rsidP="007E37C5">
      <w:pPr>
        <w:ind w:firstLine="708"/>
        <w:jc w:val="both"/>
        <w:rPr>
          <w:b/>
          <w:sz w:val="24"/>
          <w:szCs w:val="24"/>
        </w:rPr>
      </w:pPr>
      <w:proofErr w:type="spellStart"/>
      <w:r w:rsidRPr="00500F57">
        <w:rPr>
          <w:b/>
          <w:sz w:val="24"/>
          <w:szCs w:val="24"/>
        </w:rPr>
        <w:t>Predprim</w:t>
      </w:r>
      <w:r>
        <w:rPr>
          <w:b/>
          <w:sz w:val="24"/>
          <w:szCs w:val="24"/>
        </w:rPr>
        <w:t>árne</w:t>
      </w:r>
      <w:proofErr w:type="spellEnd"/>
      <w:r>
        <w:rPr>
          <w:b/>
          <w:sz w:val="24"/>
          <w:szCs w:val="24"/>
        </w:rPr>
        <w:t xml:space="preserve"> vzdelávanie pomáha dieťaťu</w:t>
      </w:r>
      <w:r w:rsidRPr="00500F57">
        <w:rPr>
          <w:b/>
          <w:sz w:val="24"/>
          <w:szCs w:val="24"/>
        </w:rPr>
        <w:t>:</w:t>
      </w:r>
    </w:p>
    <w:p w:rsidR="007E37C5" w:rsidRPr="00500F57" w:rsidRDefault="007E37C5" w:rsidP="007E37C5">
      <w:pPr>
        <w:ind w:left="180"/>
        <w:rPr>
          <w:b/>
          <w:sz w:val="24"/>
          <w:szCs w:val="24"/>
        </w:rPr>
      </w:pPr>
      <w:r w:rsidRPr="00500F57">
        <w:rPr>
          <w:b/>
          <w:sz w:val="24"/>
          <w:szCs w:val="24"/>
        </w:rPr>
        <w:t xml:space="preserve"> 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posilňovať úctu </w:t>
      </w:r>
      <w:r w:rsidRPr="00BD1921">
        <w:rPr>
          <w:sz w:val="24"/>
          <w:szCs w:val="24"/>
        </w:rPr>
        <w:t>k rodičom, ku kultúrnym a národným hodnotám a tradíciám štátu, k štátnemu jazyku, k materinskému jazyku a k svojej vlastnej kultúre,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získať a posilňovať úctu k ľudským právam a základným slobodám,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pripraviť sa na život v slobodnej spoločnosti v duchu porozumenia, znášanlivosti, tolerancie, rovnosti pohlaví a priateľstva medzi národmi, národnostnými a etnickými skupinami a cirkvami a náboženskými spoločenstvami,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naučiť sa rozvíjať a kultivovať svoju osobnosť, pripraviť sa na  celoživotné vzdelávanie,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naučiť sa kooperovať v skupine, kolektíve a preberať na seba primeranú zodpovednosť,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naučiť sa chrániť svoje zdravie vrátane využitia  zdravej výživy a chrániť  životné prostredie,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naučiť sa rešpe</w:t>
      </w:r>
      <w:r>
        <w:rPr>
          <w:sz w:val="24"/>
          <w:szCs w:val="24"/>
        </w:rPr>
        <w:t>ktovať všeľudské etické hodnoty,</w:t>
      </w:r>
    </w:p>
    <w:p w:rsidR="007E37C5" w:rsidRPr="004C39FB" w:rsidRDefault="007E37C5" w:rsidP="007E37C5">
      <w:pPr>
        <w:numPr>
          <w:ilvl w:val="0"/>
          <w:numId w:val="15"/>
        </w:numPr>
        <w:tabs>
          <w:tab w:val="clear" w:pos="720"/>
        </w:tabs>
        <w:ind w:left="357" w:hanging="357"/>
        <w:jc w:val="both"/>
        <w:rPr>
          <w:b/>
          <w:i/>
          <w:sz w:val="24"/>
          <w:szCs w:val="24"/>
        </w:rPr>
      </w:pPr>
      <w:r w:rsidRPr="00BD1921">
        <w:rPr>
          <w:sz w:val="24"/>
          <w:szCs w:val="24"/>
        </w:rPr>
        <w:t>získavať dôveru rodičov v indivi</w:t>
      </w:r>
      <w:r>
        <w:rPr>
          <w:sz w:val="24"/>
          <w:szCs w:val="24"/>
        </w:rPr>
        <w:t xml:space="preserve">duálnom výchovnom poradenstve, </w:t>
      </w:r>
      <w:r w:rsidRPr="00BD1921">
        <w:rPr>
          <w:sz w:val="24"/>
          <w:szCs w:val="24"/>
        </w:rPr>
        <w:t>upriamiť ich pozornosť na pozitívne prejavy v správaní sa svojho dieťaťa a v prípade potreby ich nasmerovať na ďalšie odborné poradenstvo</w:t>
      </w:r>
      <w:r>
        <w:rPr>
          <w:sz w:val="24"/>
          <w:szCs w:val="24"/>
        </w:rPr>
        <w:t>.</w:t>
      </w:r>
    </w:p>
    <w:p w:rsidR="007E37C5" w:rsidRPr="00500F57" w:rsidRDefault="007E37C5" w:rsidP="007E37C5">
      <w:pPr>
        <w:spacing w:before="120" w:after="120"/>
        <w:ind w:firstLine="340"/>
        <w:jc w:val="both"/>
        <w:rPr>
          <w:sz w:val="24"/>
          <w:szCs w:val="24"/>
        </w:rPr>
      </w:pPr>
      <w:r w:rsidRPr="00500F57">
        <w:rPr>
          <w:sz w:val="24"/>
          <w:szCs w:val="24"/>
        </w:rPr>
        <w:t xml:space="preserve">Výchova a vzdelávanie v materských školách, ako inštitúciách </w:t>
      </w:r>
      <w:proofErr w:type="spellStart"/>
      <w:r w:rsidRPr="00500F57">
        <w:rPr>
          <w:sz w:val="24"/>
          <w:szCs w:val="24"/>
        </w:rPr>
        <w:t>predprimárneho</w:t>
      </w:r>
      <w:proofErr w:type="spellEnd"/>
      <w:r w:rsidRPr="00500F57">
        <w:rPr>
          <w:sz w:val="24"/>
          <w:szCs w:val="24"/>
        </w:rPr>
        <w:t xml:space="preserve"> vzdelávania, je v súlade so školským</w:t>
      </w:r>
      <w:r>
        <w:rPr>
          <w:sz w:val="24"/>
          <w:szCs w:val="24"/>
        </w:rPr>
        <w:t xml:space="preserve"> zákonom založená na princípoch</w:t>
      </w:r>
      <w:r w:rsidRPr="00500F57">
        <w:rPr>
          <w:sz w:val="24"/>
          <w:szCs w:val="24"/>
        </w:rPr>
        <w:t>:</w:t>
      </w:r>
    </w:p>
    <w:p w:rsidR="007E37C5" w:rsidRPr="00BD1921" w:rsidRDefault="007E37C5" w:rsidP="007E37C5">
      <w:pPr>
        <w:numPr>
          <w:ilvl w:val="0"/>
          <w:numId w:val="16"/>
        </w:numPr>
        <w:ind w:left="340"/>
        <w:jc w:val="both"/>
        <w:rPr>
          <w:sz w:val="24"/>
          <w:szCs w:val="24"/>
        </w:rPr>
      </w:pPr>
      <w:r w:rsidRPr="00BD1921">
        <w:rPr>
          <w:sz w:val="24"/>
          <w:szCs w:val="24"/>
        </w:rPr>
        <w:lastRenderedPageBreak/>
        <w:t>získať kompetencie, a to najmä v oblasti komunikačných sc</w:t>
      </w:r>
      <w:r>
        <w:rPr>
          <w:sz w:val="24"/>
          <w:szCs w:val="24"/>
        </w:rPr>
        <w:t xml:space="preserve">hopností , ústnych spôsobilostí </w:t>
      </w:r>
      <w:r w:rsidRPr="00BD1921">
        <w:rPr>
          <w:sz w:val="24"/>
          <w:szCs w:val="24"/>
        </w:rPr>
        <w:t>a písomných spôsobilostí, využívania informačno-komunikačných technológií, komunikácie v štátnom jazyku,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materinskom jazyku a cudzom jazyku, matematickej gramotnosti, a kompetencie v oblasti technických prírodných vied a technológií, k celoživotnému učeniu, sociálne kompetencie a občianske kompetencie, podnikateľské schopnosti a kultúrne kompetencie,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naučiť sa správne identifikovať a analyzovať problémy a navrhovať ich riešenia a vedieť ich riešiť,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 xml:space="preserve">rozvíjať manuálne zručnosti, tvorivé, umelecké </w:t>
      </w:r>
      <w:proofErr w:type="spellStart"/>
      <w:r w:rsidRPr="00BD1921">
        <w:rPr>
          <w:sz w:val="24"/>
          <w:szCs w:val="24"/>
        </w:rPr>
        <w:t>psychomotorické</w:t>
      </w:r>
      <w:proofErr w:type="spellEnd"/>
      <w:r w:rsidRPr="00BD1921">
        <w:rPr>
          <w:sz w:val="24"/>
          <w:szCs w:val="24"/>
        </w:rPr>
        <w:t xml:space="preserve"> schopnosti, aktuálne poznatky a pracovať s nimi na praktických cvičeniach v oblastiach súvisiacich s nadväzujúcim vzdelávaním alebo s aktuálnymi požiadavkami na trhu práce,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posilňovať úctu k rodičom a ostatným osobám, ku kultúrnym a národným hodnotám a tradíciám štátu, ktorého je občanom, k štátnemu jazyku, k materinskému jazyku a k svojej vlastnej kultúre,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získať a posilňovať úctu k ľudským právam a základným slobodám a zásadám ustanoveným v Dohovore o ochrane ľudských práv a základných slobôd,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naučiť sa kontrolovať a regulovať svoje správanie, starať sa a chrániť svoje zdravie vrátane zdravej výživy a životné prostredie a rešpektovať všeľudské etické hodnoty,</w:t>
      </w:r>
    </w:p>
    <w:p w:rsidR="007E37C5" w:rsidRPr="00BD1921" w:rsidRDefault="007E37C5" w:rsidP="007E37C5">
      <w:pPr>
        <w:numPr>
          <w:ilvl w:val="0"/>
          <w:numId w:val="15"/>
        </w:numPr>
        <w:tabs>
          <w:tab w:val="clear" w:pos="720"/>
        </w:tabs>
        <w:ind w:left="340" w:hanging="357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získať všetky informácie o právach dieťaťa a spôsobilosť na ich uplatňovanie.</w:t>
      </w:r>
    </w:p>
    <w:p w:rsidR="007E37C5" w:rsidRPr="00500F57" w:rsidRDefault="007E37C5" w:rsidP="007E37C5">
      <w:pPr>
        <w:pStyle w:val="Nadpis2"/>
        <w:ind w:firstLine="340"/>
        <w:jc w:val="both"/>
        <w:rPr>
          <w:rFonts w:ascii="Times New Roman" w:hAnsi="Times New Roman" w:cs="Times New Roman"/>
          <w:i w:val="0"/>
          <w:sz w:val="24"/>
          <w:szCs w:val="24"/>
        </w:rPr>
      </w:pPr>
      <w:r w:rsidRPr="00500F57">
        <w:rPr>
          <w:rFonts w:ascii="Times New Roman" w:hAnsi="Times New Roman" w:cs="Times New Roman"/>
          <w:i w:val="0"/>
          <w:sz w:val="24"/>
          <w:szCs w:val="24"/>
        </w:rPr>
        <w:t xml:space="preserve">Ciele školského vzdelávacieho programu: </w:t>
      </w:r>
    </w:p>
    <w:p w:rsidR="007E37C5" w:rsidRPr="00500F57" w:rsidRDefault="007E37C5" w:rsidP="007E37C5"/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  <w:t xml:space="preserve"> </w:t>
      </w:r>
      <w:r w:rsidRPr="00200367">
        <w:rPr>
          <w:sz w:val="24"/>
          <w:szCs w:val="24"/>
        </w:rPr>
        <w:t>Vlastné ciele a poslanie výchovy a vzdelávania v našej materskej škole sme si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stanovili v súlade so všeobecnými </w:t>
      </w:r>
      <w:r>
        <w:rPr>
          <w:sz w:val="24"/>
          <w:szCs w:val="24"/>
        </w:rPr>
        <w:t>cieľmi ustanovenými v</w:t>
      </w:r>
      <w:r w:rsidRPr="00200367">
        <w:rPr>
          <w:sz w:val="24"/>
          <w:szCs w:val="24"/>
        </w:rPr>
        <w:t xml:space="preserve"> štátnom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vzdelávacom programe,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67">
        <w:rPr>
          <w:sz w:val="24"/>
          <w:szCs w:val="24"/>
        </w:rPr>
        <w:t>s cieľmi výchovy a vzdelávania ustanovenými v</w:t>
      </w:r>
      <w:r>
        <w:rPr>
          <w:sz w:val="24"/>
          <w:szCs w:val="24"/>
        </w:rPr>
        <w:t> </w:t>
      </w:r>
      <w:r w:rsidRPr="00200367">
        <w:rPr>
          <w:sz w:val="24"/>
          <w:szCs w:val="24"/>
        </w:rPr>
        <w:t>školskom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zákone, s cieľmi stanovenými </w:t>
      </w:r>
    </w:p>
    <w:p w:rsidR="007E37C5" w:rsidRPr="00200367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67">
        <w:rPr>
          <w:sz w:val="24"/>
          <w:szCs w:val="24"/>
        </w:rPr>
        <w:t>v koncepčnom zámere rozvoja materskej školy, s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potrebami a záujmami detí, zákonných zástupcov a pedagogických zamestnancov 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vlastným zameraním školy.</w:t>
      </w:r>
    </w:p>
    <w:p w:rsidR="007E37C5" w:rsidRPr="00200367" w:rsidRDefault="007E37C5" w:rsidP="007E37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0367">
        <w:rPr>
          <w:sz w:val="24"/>
          <w:szCs w:val="24"/>
        </w:rPr>
        <w:t>Systematicky ovplyvňovať a usmerňovať hodnotovú orientáciu dieťaťa smerom k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environmentálne uvedomelému spôsobu života a na princípe hromadenia životných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skúseností smerovať k udržateľnému rozvoju spoločnosti.</w:t>
      </w:r>
    </w:p>
    <w:p w:rsidR="007E37C5" w:rsidRDefault="007E37C5" w:rsidP="007E37C5">
      <w:pPr>
        <w:ind w:firstLine="708"/>
        <w:jc w:val="both"/>
        <w:rPr>
          <w:sz w:val="24"/>
          <w:szCs w:val="24"/>
        </w:rPr>
      </w:pPr>
      <w:proofErr w:type="spellStart"/>
      <w:r w:rsidRPr="00EE79FE">
        <w:rPr>
          <w:b/>
          <w:sz w:val="24"/>
          <w:szCs w:val="24"/>
        </w:rPr>
        <w:t>ŠkVP</w:t>
      </w:r>
      <w:proofErr w:type="spellEnd"/>
      <w:r w:rsidRPr="00BD1921">
        <w:rPr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Zvedav</w:t>
      </w:r>
      <w:r w:rsidRPr="00BD1921">
        <w:rPr>
          <w:b/>
          <w:i/>
          <w:sz w:val="24"/>
          <w:szCs w:val="24"/>
        </w:rPr>
        <w:t xml:space="preserve">é  veveričky </w:t>
      </w:r>
      <w:r w:rsidRPr="00BD1921">
        <w:rPr>
          <w:i/>
          <w:sz w:val="24"/>
          <w:szCs w:val="24"/>
        </w:rPr>
        <w:t xml:space="preserve"> </w:t>
      </w:r>
      <w:r w:rsidRPr="00BD1921">
        <w:rPr>
          <w:sz w:val="24"/>
          <w:szCs w:val="24"/>
        </w:rPr>
        <w:t>bol vypracovaný na základe podmienok MŠ Červený Hrádok</w:t>
      </w:r>
      <w:r>
        <w:rPr>
          <w:sz w:val="24"/>
          <w:szCs w:val="24"/>
        </w:rPr>
        <w:t>.</w:t>
      </w:r>
      <w:r w:rsidRPr="00BD1921">
        <w:rPr>
          <w:sz w:val="24"/>
          <w:szCs w:val="24"/>
        </w:rPr>
        <w:t xml:space="preserve"> Zohľadňuje a rešpektuje jej priestorové, materiálno – technické</w:t>
      </w:r>
      <w:r>
        <w:rPr>
          <w:sz w:val="24"/>
          <w:szCs w:val="24"/>
        </w:rPr>
        <w:t>,</w:t>
      </w:r>
      <w:r w:rsidRPr="00BD1921">
        <w:rPr>
          <w:sz w:val="24"/>
          <w:szCs w:val="24"/>
        </w:rPr>
        <w:t xml:space="preserve">  personálne podmienky a rozvojové možnosti detí predškolského veku. Tvorí základ pre každodennú </w:t>
      </w:r>
      <w:proofErr w:type="spellStart"/>
      <w:r w:rsidRPr="00BD1921">
        <w:rPr>
          <w:sz w:val="24"/>
          <w:szCs w:val="24"/>
        </w:rPr>
        <w:t>výchovno</w:t>
      </w:r>
      <w:proofErr w:type="spellEnd"/>
      <w:r>
        <w:rPr>
          <w:sz w:val="24"/>
          <w:szCs w:val="24"/>
        </w:rPr>
        <w:t xml:space="preserve"> – vzdelávaciu činnosť učiteľa. </w:t>
      </w:r>
    </w:p>
    <w:p w:rsidR="007E37C5" w:rsidRPr="00BD1921" w:rsidRDefault="007E37C5" w:rsidP="007E37C5">
      <w:pPr>
        <w:ind w:firstLine="708"/>
        <w:jc w:val="both"/>
        <w:rPr>
          <w:sz w:val="24"/>
          <w:szCs w:val="24"/>
        </w:rPr>
      </w:pPr>
      <w:r w:rsidRPr="00BD1921">
        <w:rPr>
          <w:sz w:val="24"/>
          <w:szCs w:val="24"/>
        </w:rPr>
        <w:t>Hlavným cieľom programu je rozvíjať poznanie dieťaťa v oblasti spoznávania prírodného prostredia a javov s ním súvisiacich tak, aby bolo samostatne schopné orientovať sa v informáciách a vedieť ich spracovávať objektívne do takej miery, do akej mu to povoľuje jeho kognitívna úroveň. Cieľ je možné bližšie špecifikovať; prírodoveda má deti viesť k: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spoznávaniu životného prostredia, k pozorovaniu zmien, ktoré sa v ňom dejú, k vnímanie pozorovaných javov ako častí komp</w:t>
      </w:r>
      <w:r>
        <w:rPr>
          <w:sz w:val="24"/>
          <w:szCs w:val="24"/>
        </w:rPr>
        <w:t>lexného celku prírody,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 xml:space="preserve">rozvoju schopnosti získavať informácie o prírode pozorovaním, skúmaním a hľadaním </w:t>
      </w:r>
      <w:r>
        <w:rPr>
          <w:sz w:val="24"/>
          <w:szCs w:val="24"/>
        </w:rPr>
        <w:t>v rôznych informačných zdrojoch,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rozvoju schopnosti pozorovať s porozumením prostredníctvom využívania všetkých zmyslov a jednoduchých nástrojov, interpretova</w:t>
      </w:r>
      <w:r>
        <w:rPr>
          <w:sz w:val="24"/>
          <w:szCs w:val="24"/>
        </w:rPr>
        <w:t>ť získané informácie objektívne,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opisovaniu, porovnávaniu a klasifikácii i</w:t>
      </w:r>
      <w:r>
        <w:rPr>
          <w:sz w:val="24"/>
          <w:szCs w:val="24"/>
        </w:rPr>
        <w:t>nformácií získaných pozorovaním,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rozvoju schopnosti realizovať jedno</w:t>
      </w:r>
      <w:r>
        <w:rPr>
          <w:sz w:val="24"/>
          <w:szCs w:val="24"/>
        </w:rPr>
        <w:t>duché prírodovedné experimenty,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nazeraniu na problémy a ich r</w:t>
      </w:r>
      <w:r>
        <w:rPr>
          <w:sz w:val="24"/>
          <w:szCs w:val="24"/>
        </w:rPr>
        <w:t>iešenia z rôznych uhlov pohľadu,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tvorbe a modifikácii pojmov a predstáv, ktoré opisujú a vysvetľujú zákl</w:t>
      </w:r>
      <w:r>
        <w:rPr>
          <w:sz w:val="24"/>
          <w:szCs w:val="24"/>
        </w:rPr>
        <w:t>adné prírodné javy a existencie,</w:t>
      </w:r>
    </w:p>
    <w:p w:rsidR="007E37C5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lastRenderedPageBreak/>
        <w:t>uvedomeniu si potreby prírodu chrániť a k aktívnemu zapojeniu sa do efektívnejšieho využívania látok</w:t>
      </w:r>
      <w:r>
        <w:rPr>
          <w:sz w:val="24"/>
          <w:szCs w:val="24"/>
        </w:rPr>
        <w:t>, ktoré príroda ľuďom poskytuje,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ro</w:t>
      </w:r>
      <w:r w:rsidRPr="00BD1921">
        <w:rPr>
          <w:sz w:val="24"/>
          <w:szCs w:val="24"/>
        </w:rPr>
        <w:t>zvíjať environmentálne cítenie</w:t>
      </w:r>
      <w:r>
        <w:rPr>
          <w:sz w:val="24"/>
          <w:szCs w:val="24"/>
        </w:rPr>
        <w:t>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priamym pozorovaním rozširovať vedomosti o</w:t>
      </w:r>
      <w:r>
        <w:rPr>
          <w:sz w:val="24"/>
          <w:szCs w:val="24"/>
        </w:rPr>
        <w:t> </w:t>
      </w:r>
      <w:r w:rsidRPr="00BD1921">
        <w:rPr>
          <w:sz w:val="24"/>
          <w:szCs w:val="24"/>
        </w:rPr>
        <w:t>prírode</w:t>
      </w:r>
      <w:r>
        <w:rPr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pochopiť súvislosti medzi nesprávnym ľudským konaním a následkami na životné prostredie</w:t>
      </w:r>
      <w:r>
        <w:rPr>
          <w:sz w:val="24"/>
          <w:szCs w:val="24"/>
        </w:rPr>
        <w:t>,</w:t>
      </w:r>
    </w:p>
    <w:p w:rsidR="007E37C5" w:rsidRPr="00BD1921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 w:rsidRPr="00BD1921">
        <w:rPr>
          <w:sz w:val="24"/>
          <w:szCs w:val="24"/>
        </w:rPr>
        <w:t>poznaniu fungovania ľudského tela, k rešpektovaniu vlastného zdravia a k jeho aktívnej ochrane prostrední</w:t>
      </w:r>
      <w:r>
        <w:rPr>
          <w:sz w:val="24"/>
          <w:szCs w:val="24"/>
        </w:rPr>
        <w:t>ctvom zdravého životného štýlu,</w:t>
      </w:r>
    </w:p>
    <w:p w:rsidR="007E37C5" w:rsidRDefault="007E37C5" w:rsidP="007E37C5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naučiť</w:t>
      </w:r>
      <w:r w:rsidRPr="00BD1921">
        <w:rPr>
          <w:sz w:val="24"/>
          <w:szCs w:val="24"/>
        </w:rPr>
        <w:t xml:space="preserve"> chrániť svoje zdravie vrátane využitia zdravej výživy, pravidelného cvičenia a pohybu na čerstvom vzduchu a osvojenia si základných pravidiel bezpečnej cestnej premávky</w:t>
      </w:r>
      <w:r>
        <w:rPr>
          <w:sz w:val="24"/>
          <w:szCs w:val="24"/>
        </w:rPr>
        <w:t>.</w:t>
      </w:r>
    </w:p>
    <w:p w:rsidR="007E37C5" w:rsidRDefault="007E37C5" w:rsidP="007E37C5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>Vzdelávacie</w:t>
      </w:r>
      <w:r w:rsidRPr="00BD1921">
        <w:rPr>
          <w:sz w:val="24"/>
          <w:szCs w:val="24"/>
        </w:rPr>
        <w:t xml:space="preserve"> aktivity </w:t>
      </w:r>
      <w:r>
        <w:rPr>
          <w:sz w:val="24"/>
          <w:szCs w:val="24"/>
        </w:rPr>
        <w:t>sú</w:t>
      </w:r>
      <w:r w:rsidRPr="00BD1921">
        <w:rPr>
          <w:sz w:val="24"/>
          <w:szCs w:val="24"/>
        </w:rPr>
        <w:t xml:space="preserve"> postavené na pozorovacích a výskumných aktivitách, ktorých cieľom je riešenie čiastkových problémov, pričom východiskom k stanovovaniu vyučovacích problémov sú aktuálne detské vedomosti, ich minulá skúsenosť a úroveň ich kognitívn</w:t>
      </w:r>
      <w:r>
        <w:rPr>
          <w:sz w:val="24"/>
          <w:szCs w:val="24"/>
        </w:rPr>
        <w:t>ych schopností. Samotné vzdelávacie</w:t>
      </w:r>
      <w:r w:rsidRPr="00BD1921">
        <w:rPr>
          <w:sz w:val="24"/>
          <w:szCs w:val="24"/>
        </w:rPr>
        <w:t xml:space="preserve"> činnosti sú zamerané na skúmania javov a udalostí, ktoré sú spojené s bezprostred</w:t>
      </w:r>
      <w:r>
        <w:rPr>
          <w:sz w:val="24"/>
          <w:szCs w:val="24"/>
        </w:rPr>
        <w:t xml:space="preserve">ným životným prostredím dieťaťa </w:t>
      </w:r>
      <w:r w:rsidRPr="00BD1921">
        <w:rPr>
          <w:sz w:val="24"/>
          <w:szCs w:val="24"/>
        </w:rPr>
        <w:t>a s dieťaťom samým. Prostredníctvom experimentálne zameraného vyučovania si deti rozvíjajú pozitívny vzťah k</w:t>
      </w:r>
      <w:r>
        <w:rPr>
          <w:sz w:val="24"/>
          <w:szCs w:val="24"/>
        </w:rPr>
        <w:t> </w:t>
      </w:r>
      <w:r w:rsidRPr="00BD1921">
        <w:rPr>
          <w:sz w:val="24"/>
          <w:szCs w:val="24"/>
        </w:rPr>
        <w:t>prírode</w:t>
      </w:r>
      <w:r>
        <w:rPr>
          <w:sz w:val="24"/>
          <w:szCs w:val="24"/>
        </w:rPr>
        <w:t>.</w:t>
      </w:r>
    </w:p>
    <w:p w:rsidR="007E37C5" w:rsidRDefault="007E37C5" w:rsidP="007E37C5">
      <w:pPr>
        <w:jc w:val="both"/>
        <w:rPr>
          <w:sz w:val="24"/>
          <w:szCs w:val="24"/>
        </w:rPr>
      </w:pPr>
      <w:r>
        <w:rPr>
          <w:sz w:val="24"/>
          <w:szCs w:val="24"/>
        </w:rPr>
        <w:t>Ďalej budeme: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r</w:t>
      </w:r>
      <w:r w:rsidRPr="009A32AC">
        <w:rPr>
          <w:sz w:val="24"/>
          <w:szCs w:val="24"/>
        </w:rPr>
        <w:t xml:space="preserve">ozvíjať schopnosti dieťaťa pozorovať, orientovať sa v dopravnom prostredí materskej školy </w:t>
      </w:r>
    </w:p>
    <w:p w:rsidR="007E37C5" w:rsidRPr="009A32AC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a reflektovať a </w:t>
      </w:r>
      <w:r w:rsidRPr="009A32AC">
        <w:rPr>
          <w:sz w:val="24"/>
          <w:szCs w:val="24"/>
        </w:rPr>
        <w:t xml:space="preserve">hodnotiť vzniknuté situácie z hľadiska bezpečnosti na </w:t>
      </w:r>
      <w:r>
        <w:rPr>
          <w:sz w:val="24"/>
          <w:szCs w:val="24"/>
        </w:rPr>
        <w:t>cestnej komunikácii,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- u</w:t>
      </w:r>
      <w:r w:rsidRPr="009A32AC">
        <w:rPr>
          <w:sz w:val="24"/>
          <w:szCs w:val="24"/>
        </w:rPr>
        <w:t>tvárať a rozvíjať národné povedomie detí prostredníctvom ľudovej slovesnosti, obohacovať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 w:rsidRPr="009A32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9A32AC">
        <w:rPr>
          <w:sz w:val="24"/>
          <w:szCs w:val="24"/>
        </w:rPr>
        <w:t>výchovu a vzdelávanie o regionálne prvky</w:t>
      </w:r>
      <w:r>
        <w:rPr>
          <w:sz w:val="24"/>
          <w:szCs w:val="24"/>
        </w:rPr>
        <w:t>,</w:t>
      </w:r>
      <w:r w:rsidRPr="00700C2C"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 odovzdať deťom múdrosti našich predkov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a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 </w:t>
      </w:r>
      <w:r>
        <w:rPr>
          <w:sz w:val="24"/>
          <w:szCs w:val="24"/>
        </w:rPr>
        <w:t>prebúdzať v nich národnú hrdosť, o</w:t>
      </w:r>
      <w:r w:rsidRPr="00200367">
        <w:rPr>
          <w:sz w:val="24"/>
          <w:szCs w:val="24"/>
        </w:rPr>
        <w:t>boznámiť s históriou, osobnosťami</w:t>
      </w:r>
      <w:r>
        <w:rPr>
          <w:sz w:val="24"/>
          <w:szCs w:val="24"/>
        </w:rPr>
        <w:t xml:space="preserve"> obce Červený 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Hrádok,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9A32AC">
        <w:rPr>
          <w:sz w:val="24"/>
          <w:szCs w:val="24"/>
        </w:rPr>
        <w:t xml:space="preserve">rozvíjať integrovane všetky vzdelávacie oblasti rozvoja osobnosti dieťaťa a so zameraním sa 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Pr="009A32AC">
        <w:rPr>
          <w:sz w:val="24"/>
          <w:szCs w:val="24"/>
        </w:rPr>
        <w:t xml:space="preserve">na individuálny prístup </w:t>
      </w:r>
      <w:r>
        <w:rPr>
          <w:sz w:val="24"/>
          <w:szCs w:val="24"/>
        </w:rPr>
        <w:t>k dieťaťu,</w:t>
      </w:r>
    </w:p>
    <w:p w:rsidR="007E37C5" w:rsidRDefault="007E37C5" w:rsidP="007E37C5">
      <w:pPr>
        <w:autoSpaceDE w:val="0"/>
        <w:autoSpaceDN w:val="0"/>
        <w:adjustRightInd w:val="0"/>
        <w:rPr>
          <w:rFonts w:eastAsia="SymbolMT"/>
          <w:sz w:val="24"/>
          <w:szCs w:val="24"/>
        </w:rPr>
      </w:pPr>
      <w:r>
        <w:rPr>
          <w:sz w:val="24"/>
          <w:szCs w:val="24"/>
        </w:rPr>
        <w:t xml:space="preserve">- implementovať </w:t>
      </w:r>
      <w:r w:rsidRPr="009A32AC">
        <w:rPr>
          <w:sz w:val="24"/>
          <w:szCs w:val="24"/>
        </w:rPr>
        <w:t>digit</w:t>
      </w:r>
      <w:r>
        <w:rPr>
          <w:sz w:val="24"/>
          <w:szCs w:val="24"/>
        </w:rPr>
        <w:t>álne technológie</w:t>
      </w:r>
      <w:r w:rsidRPr="009A32AC">
        <w:rPr>
          <w:sz w:val="24"/>
          <w:szCs w:val="24"/>
        </w:rPr>
        <w:t xml:space="preserve"> do edukačnej činnosti </w:t>
      </w:r>
      <w:r w:rsidRPr="009A32AC">
        <w:rPr>
          <w:rFonts w:eastAsia="SymbolMT"/>
          <w:sz w:val="24"/>
          <w:szCs w:val="24"/>
        </w:rPr>
        <w:t xml:space="preserve"> prostredníctvom obsahu 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rFonts w:eastAsia="SymbolMT"/>
          <w:sz w:val="24"/>
          <w:szCs w:val="24"/>
        </w:rPr>
        <w:t xml:space="preserve">  </w:t>
      </w:r>
      <w:r w:rsidRPr="009A32AC">
        <w:rPr>
          <w:rFonts w:eastAsia="SymbolMT"/>
          <w:sz w:val="24"/>
          <w:szCs w:val="24"/>
        </w:rPr>
        <w:t xml:space="preserve">edukácie v </w:t>
      </w:r>
      <w:proofErr w:type="spellStart"/>
      <w:r w:rsidRPr="009A32AC">
        <w:rPr>
          <w:rFonts w:eastAsia="SymbolMT"/>
          <w:sz w:val="24"/>
          <w:szCs w:val="24"/>
        </w:rPr>
        <w:t>predprimárnom</w:t>
      </w:r>
      <w:proofErr w:type="spellEnd"/>
      <w:r w:rsidRPr="009A32AC">
        <w:rPr>
          <w:rFonts w:eastAsia="SymbolMT"/>
          <w:sz w:val="24"/>
          <w:szCs w:val="24"/>
        </w:rPr>
        <w:t xml:space="preserve"> veku</w:t>
      </w:r>
      <w:r>
        <w:rPr>
          <w:rFonts w:eastAsia="SymbolMT"/>
          <w:sz w:val="24"/>
          <w:szCs w:val="24"/>
        </w:rPr>
        <w:t>.</w:t>
      </w:r>
      <w:r w:rsidRPr="009A32AC">
        <w:rPr>
          <w:rFonts w:eastAsia="SymbolMT"/>
          <w:sz w:val="24"/>
          <w:szCs w:val="24"/>
        </w:rPr>
        <w:t xml:space="preserve"> 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</w:p>
    <w:p w:rsidR="007E37C5" w:rsidRPr="00D85963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b/>
          <w:bCs/>
          <w:sz w:val="28"/>
          <w:szCs w:val="28"/>
        </w:rPr>
        <w:t>3</w:t>
      </w:r>
      <w:r w:rsidRPr="00200367">
        <w:rPr>
          <w:b/>
          <w:bCs/>
          <w:sz w:val="28"/>
          <w:szCs w:val="28"/>
        </w:rPr>
        <w:t xml:space="preserve">. Stupeň vzdelania, ktorý sa dosiahne absolvovaním školského </w:t>
      </w:r>
      <w:r>
        <w:rPr>
          <w:b/>
          <w:bCs/>
          <w:sz w:val="28"/>
          <w:szCs w:val="28"/>
        </w:rPr>
        <w:t xml:space="preserve">   </w:t>
      </w:r>
    </w:p>
    <w:p w:rsidR="007E37C5" w:rsidRPr="00200367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200367">
        <w:rPr>
          <w:b/>
          <w:bCs/>
          <w:sz w:val="28"/>
          <w:szCs w:val="28"/>
        </w:rPr>
        <w:t>vzdelávacieho programu</w:t>
      </w:r>
    </w:p>
    <w:p w:rsidR="007E37C5" w:rsidRPr="00200367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37C5" w:rsidRPr="00200367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 w:rsidRPr="00200367">
        <w:rPr>
          <w:sz w:val="24"/>
          <w:szCs w:val="24"/>
        </w:rPr>
        <w:t>Predprimárne</w:t>
      </w:r>
      <w:proofErr w:type="spellEnd"/>
      <w:r w:rsidRPr="00200367">
        <w:rPr>
          <w:sz w:val="24"/>
          <w:szCs w:val="24"/>
        </w:rPr>
        <w:t xml:space="preserve"> vzdelanie získa dieťa absolvovaním posledného ročníka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vzdelávacieho programu odboru vzdelávania v materskej škole. </w:t>
      </w:r>
      <w:proofErr w:type="spellStart"/>
      <w:r w:rsidRPr="00200367"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vzdelávanie ukončuje dieťa spravidla v školskom roku, v ktorom do 31. augusta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dosiahne šiesty rok veku a dosiahne školskú spôsobilosť. </w:t>
      </w:r>
      <w:proofErr w:type="spellStart"/>
      <w:r w:rsidRPr="00200367">
        <w:rPr>
          <w:sz w:val="24"/>
          <w:szCs w:val="24"/>
        </w:rPr>
        <w:t>Predprimárne</w:t>
      </w:r>
      <w:proofErr w:type="spellEnd"/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vzdelávanie môže dieťa ukončiť aj vtedy, ak nedovŕšilo šiesty rok veku, ale podľa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vyjadrenia príslušného školského zariadenia výchovného poradenstva 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prevencie a všeobecného lekára pre deti a dorast môže plniť povinnú školskú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67">
        <w:rPr>
          <w:sz w:val="24"/>
          <w:szCs w:val="24"/>
        </w:rPr>
        <w:t>dochádzku (predčasné zaškolenie dieťaťa na žiadosť rodičov). Dokladom o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získanom stupni vzdelania je Osvedčenie o absolvovaní </w:t>
      </w:r>
      <w:proofErr w:type="spellStart"/>
      <w:r w:rsidRPr="00200367">
        <w:rPr>
          <w:sz w:val="24"/>
          <w:szCs w:val="24"/>
        </w:rPr>
        <w:t>predprimárneho</w:t>
      </w:r>
      <w:proofErr w:type="spellEnd"/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vzdelávania</w:t>
      </w:r>
      <w:r>
        <w:rPr>
          <w:sz w:val="24"/>
          <w:szCs w:val="24"/>
        </w:rPr>
        <w:t>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200367">
        <w:rPr>
          <w:b/>
          <w:bCs/>
          <w:sz w:val="28"/>
          <w:szCs w:val="28"/>
        </w:rPr>
        <w:t>Vlastné zameranie školy</w:t>
      </w:r>
    </w:p>
    <w:p w:rsidR="007E37C5" w:rsidRPr="00200367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37C5" w:rsidRPr="00200367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200367">
        <w:rPr>
          <w:sz w:val="24"/>
          <w:szCs w:val="24"/>
        </w:rPr>
        <w:t>Z filozofie Národného programu výchovy a vzdelávania v SR Milénium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vyplýva, že si deti musia zo škôl odniesť trvalejšie hodnoty ako sú vedomosti,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a to sú postoje, záujmy, motivácia, hodnotový systém, rozvinuté kompetencie.</w:t>
      </w:r>
      <w:r>
        <w:rPr>
          <w:sz w:val="24"/>
          <w:szCs w:val="24"/>
        </w:rPr>
        <w:t xml:space="preserve"> 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200367">
        <w:rPr>
          <w:sz w:val="24"/>
          <w:szCs w:val="24"/>
        </w:rPr>
        <w:lastRenderedPageBreak/>
        <w:t>Na realizáciu zmien v procese výchovy a vzdelávania požaduje predovšetkým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využitie motivácie k učeniu, prehĺbenie </w:t>
      </w:r>
      <w:proofErr w:type="spellStart"/>
      <w:r w:rsidRPr="00200367">
        <w:rPr>
          <w:sz w:val="24"/>
          <w:szCs w:val="24"/>
        </w:rPr>
        <w:t>emocionalizácie</w:t>
      </w:r>
      <w:proofErr w:type="spellEnd"/>
      <w:r w:rsidRPr="00200367">
        <w:rPr>
          <w:sz w:val="24"/>
          <w:szCs w:val="24"/>
        </w:rPr>
        <w:t>, uplatnenie</w:t>
      </w:r>
      <w:r>
        <w:rPr>
          <w:sz w:val="24"/>
          <w:szCs w:val="24"/>
        </w:rPr>
        <w:t xml:space="preserve"> </w:t>
      </w:r>
      <w:proofErr w:type="spellStart"/>
      <w:r w:rsidRPr="00200367">
        <w:rPr>
          <w:sz w:val="24"/>
          <w:szCs w:val="24"/>
        </w:rPr>
        <w:t>autoregulácie</w:t>
      </w:r>
      <w:proofErr w:type="spellEnd"/>
      <w:r w:rsidRPr="00200367">
        <w:rPr>
          <w:sz w:val="24"/>
          <w:szCs w:val="24"/>
        </w:rPr>
        <w:t xml:space="preserve">, socializácie, </w:t>
      </w:r>
      <w:proofErr w:type="spellStart"/>
      <w:r w:rsidRPr="00200367">
        <w:rPr>
          <w:sz w:val="24"/>
          <w:szCs w:val="24"/>
        </w:rPr>
        <w:t>kognitivizácie</w:t>
      </w:r>
      <w:proofErr w:type="spellEnd"/>
      <w:r w:rsidRPr="00200367">
        <w:rPr>
          <w:sz w:val="24"/>
          <w:szCs w:val="24"/>
        </w:rPr>
        <w:t xml:space="preserve"> a </w:t>
      </w:r>
      <w:proofErr w:type="spellStart"/>
      <w:r w:rsidRPr="00200367">
        <w:rPr>
          <w:sz w:val="24"/>
          <w:szCs w:val="24"/>
        </w:rPr>
        <w:t>kreativizácie</w:t>
      </w:r>
      <w:proofErr w:type="spellEnd"/>
      <w:r w:rsidRPr="00200367">
        <w:rPr>
          <w:sz w:val="24"/>
          <w:szCs w:val="24"/>
        </w:rPr>
        <w:t xml:space="preserve"> človeka.</w:t>
      </w:r>
    </w:p>
    <w:p w:rsidR="007E37C5" w:rsidRDefault="007E37C5" w:rsidP="007E37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0367">
        <w:rPr>
          <w:sz w:val="24"/>
          <w:szCs w:val="24"/>
        </w:rPr>
        <w:t>Tvorivo-humanistický prístup orientovaný na rozvoj osobnosti dieťaťa je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charakterizovaný rešpektovaním jedinečnosti osobnosti dieťaťa, požiadavkou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 xml:space="preserve">na </w:t>
      </w:r>
      <w:proofErr w:type="spellStart"/>
      <w:r w:rsidRPr="00200367">
        <w:rPr>
          <w:sz w:val="24"/>
          <w:szCs w:val="24"/>
        </w:rPr>
        <w:t>sebautváranie</w:t>
      </w:r>
      <w:proofErr w:type="spellEnd"/>
      <w:r w:rsidRPr="00200367">
        <w:rPr>
          <w:sz w:val="24"/>
          <w:szCs w:val="24"/>
        </w:rPr>
        <w:t xml:space="preserve"> osobnosti, prežívania v procese výučby, komplexnosti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rozvoja osobnosti, priority schopností a postojov.</w:t>
      </w:r>
    </w:p>
    <w:p w:rsidR="007E37C5" w:rsidRPr="00200367" w:rsidRDefault="007E37C5" w:rsidP="007E37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0367">
        <w:rPr>
          <w:sz w:val="24"/>
          <w:szCs w:val="24"/>
        </w:rPr>
        <w:t xml:space="preserve">Materská škola je </w:t>
      </w:r>
      <w:r w:rsidRPr="00200367">
        <w:rPr>
          <w:b/>
          <w:bCs/>
          <w:sz w:val="24"/>
          <w:szCs w:val="24"/>
        </w:rPr>
        <w:t>zameraná na enviro</w:t>
      </w:r>
      <w:r>
        <w:rPr>
          <w:b/>
          <w:bCs/>
          <w:sz w:val="24"/>
          <w:szCs w:val="24"/>
        </w:rPr>
        <w:t>n</w:t>
      </w:r>
      <w:r w:rsidRPr="00200367">
        <w:rPr>
          <w:b/>
          <w:bCs/>
          <w:sz w:val="24"/>
          <w:szCs w:val="24"/>
        </w:rPr>
        <w:t>mentálnu výchovu</w:t>
      </w:r>
      <w:r w:rsidRPr="00200367">
        <w:rPr>
          <w:sz w:val="24"/>
          <w:szCs w:val="24"/>
        </w:rPr>
        <w:t>, ktorú môžeme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pokladať za základ a východisko pre budúce vzdelávanie. Ciele sú zamerané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na oboznamovanie sa s podstatou ekologických zákonitostí, rozvíjanie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estetického cítenia a formovanie humánneho 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morálneho vzťahu k ochrane</w:t>
      </w:r>
      <w:r w:rsidRPr="00200367">
        <w:rPr>
          <w:rFonts w:ascii="ArialMT" w:hAnsi="ArialMT" w:cs="ArialMT"/>
          <w:sz w:val="24"/>
          <w:szCs w:val="24"/>
        </w:rPr>
        <w:t xml:space="preserve"> </w:t>
      </w:r>
      <w:r w:rsidRPr="00200367">
        <w:rPr>
          <w:sz w:val="24"/>
          <w:szCs w:val="24"/>
        </w:rPr>
        <w:t>a tvorbe životného prostredia. V rámci enviro</w:t>
      </w:r>
      <w:r>
        <w:rPr>
          <w:sz w:val="24"/>
          <w:szCs w:val="24"/>
        </w:rPr>
        <w:t>n</w:t>
      </w:r>
      <w:r w:rsidRPr="00200367">
        <w:rPr>
          <w:sz w:val="24"/>
          <w:szCs w:val="24"/>
        </w:rPr>
        <w:t>mentálnej výchovy dieťa získava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vedomosti, zručnosti a návyky, formuje sa jeho hodnotová orientácia, postoje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a správanie.</w:t>
      </w:r>
    </w:p>
    <w:p w:rsidR="007E37C5" w:rsidRDefault="007E37C5" w:rsidP="007E37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200367">
        <w:rPr>
          <w:sz w:val="24"/>
          <w:szCs w:val="24"/>
        </w:rPr>
        <w:t xml:space="preserve">Zámerom výchovného pôsobenia, filozofiou našej školy a je vytvoriť </w:t>
      </w:r>
      <w:r w:rsidRPr="00200367">
        <w:rPr>
          <w:b/>
          <w:bCs/>
          <w:sz w:val="24"/>
          <w:szCs w:val="24"/>
        </w:rPr>
        <w:t xml:space="preserve">materskú školu otvorenú verejnosti </w:t>
      </w:r>
      <w:r w:rsidRPr="00200367">
        <w:rPr>
          <w:sz w:val="24"/>
          <w:szCs w:val="24"/>
        </w:rPr>
        <w:t>s</w:t>
      </w:r>
      <w:r>
        <w:rPr>
          <w:sz w:val="24"/>
          <w:szCs w:val="24"/>
        </w:rPr>
        <w:t> </w:t>
      </w:r>
      <w:r w:rsidRPr="00200367">
        <w:rPr>
          <w:sz w:val="24"/>
          <w:szCs w:val="24"/>
        </w:rPr>
        <w:t>úzkou</w:t>
      </w:r>
      <w:r>
        <w:rPr>
          <w:sz w:val="24"/>
          <w:szCs w:val="24"/>
        </w:rPr>
        <w:t xml:space="preserve"> </w:t>
      </w:r>
      <w:r w:rsidRPr="00200367">
        <w:rPr>
          <w:sz w:val="24"/>
          <w:szCs w:val="24"/>
        </w:rPr>
        <w:t>spoluprácou rodičov a inštitúcií, ktoré sa podieľajú na výchove a vzdelávaní.</w:t>
      </w:r>
    </w:p>
    <w:p w:rsidR="007E37C5" w:rsidRDefault="007E37C5" w:rsidP="007E37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4D2301">
        <w:rPr>
          <w:b/>
          <w:sz w:val="24"/>
          <w:szCs w:val="24"/>
        </w:rPr>
        <w:t>Chceme umožniť deťom prežiť aktívne a šťastné detstvo tým, že im vytvoríme príjemné a priateľské prostredie, kde sa budú cítiť dobre, kde budú priateľské vzťahy,</w:t>
      </w:r>
      <w:r>
        <w:rPr>
          <w:b/>
          <w:sz w:val="24"/>
          <w:szCs w:val="24"/>
        </w:rPr>
        <w:t xml:space="preserve"> p</w:t>
      </w:r>
      <w:r w:rsidRPr="004D2301">
        <w:rPr>
          <w:b/>
          <w:sz w:val="24"/>
          <w:szCs w:val="24"/>
        </w:rPr>
        <w:t>ochopenie a láska</w:t>
      </w:r>
      <w:r w:rsidRPr="00200367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46C9E">
        <w:rPr>
          <w:b/>
          <w:bCs/>
          <w:sz w:val="28"/>
          <w:szCs w:val="28"/>
        </w:rPr>
        <w:t>. Dĺžka dochádzky a formy výchovy a</w:t>
      </w:r>
      <w:r>
        <w:rPr>
          <w:b/>
          <w:bCs/>
          <w:sz w:val="28"/>
          <w:szCs w:val="28"/>
        </w:rPr>
        <w:t> </w:t>
      </w:r>
      <w:r w:rsidRPr="00B46C9E">
        <w:rPr>
          <w:b/>
          <w:bCs/>
          <w:sz w:val="28"/>
          <w:szCs w:val="28"/>
        </w:rPr>
        <w:t>vzdelávania</w:t>
      </w:r>
    </w:p>
    <w:p w:rsidR="007E37C5" w:rsidRPr="00B46C9E" w:rsidRDefault="007E37C5" w:rsidP="007E37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37C5" w:rsidRPr="00B46C9E" w:rsidRDefault="007E37C5" w:rsidP="0006301B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>
        <w:rPr>
          <w:sz w:val="24"/>
          <w:szCs w:val="24"/>
        </w:rPr>
        <w:tab/>
        <w:t xml:space="preserve"> </w:t>
      </w:r>
      <w:r w:rsidRPr="00B46C9E">
        <w:rPr>
          <w:sz w:val="24"/>
          <w:szCs w:val="24"/>
        </w:rPr>
        <w:t>Materská š</w:t>
      </w:r>
      <w:r>
        <w:rPr>
          <w:sz w:val="24"/>
          <w:szCs w:val="24"/>
        </w:rPr>
        <w:t>kola s poldennou</w:t>
      </w:r>
      <w:r w:rsidRPr="00B46C9E">
        <w:rPr>
          <w:sz w:val="24"/>
          <w:szCs w:val="24"/>
        </w:rPr>
        <w:t xml:space="preserve"> výchovou a vzdelávaním poskytuje deťom</w:t>
      </w:r>
      <w:r>
        <w:rPr>
          <w:sz w:val="24"/>
          <w:szCs w:val="24"/>
        </w:rPr>
        <w:t xml:space="preserve"> </w:t>
      </w:r>
      <w:proofErr w:type="spellStart"/>
      <w:r w:rsidRPr="00B46C9E">
        <w:rPr>
          <w:sz w:val="24"/>
          <w:szCs w:val="24"/>
        </w:rPr>
        <w:t>predprimárne</w:t>
      </w:r>
      <w:proofErr w:type="spellEnd"/>
      <w:r w:rsidRPr="00B46C9E">
        <w:rPr>
          <w:sz w:val="24"/>
          <w:szCs w:val="24"/>
        </w:rPr>
        <w:t xml:space="preserve"> vzdelávanie v č</w:t>
      </w:r>
      <w:r>
        <w:rPr>
          <w:sz w:val="24"/>
          <w:szCs w:val="24"/>
        </w:rPr>
        <w:t>ase od 7:00 do 11:36 hodiny na základe rozhodnutia zriaďovateľa.</w:t>
      </w:r>
    </w:p>
    <w:p w:rsidR="007E37C5" w:rsidRPr="00DB4905" w:rsidRDefault="007E37C5" w:rsidP="0006301B">
      <w:pPr>
        <w:autoSpaceDE w:val="0"/>
        <w:autoSpaceDN w:val="0"/>
        <w:adjustRightInd w:val="0"/>
        <w:ind w:left="142" w:hanging="142"/>
        <w:rPr>
          <w:sz w:val="24"/>
          <w:szCs w:val="24"/>
        </w:rPr>
      </w:pPr>
      <w:r w:rsidRPr="00B46C9E">
        <w:rPr>
          <w:sz w:val="24"/>
          <w:szCs w:val="24"/>
        </w:rPr>
        <w:t>Dĺžka štúdia je niekoľkoročná</w:t>
      </w:r>
      <w:r>
        <w:rPr>
          <w:sz w:val="24"/>
          <w:szCs w:val="24"/>
        </w:rPr>
        <w:t xml:space="preserve"> (1 až 4 roky)</w:t>
      </w:r>
      <w:r w:rsidRPr="00B46C9E">
        <w:rPr>
          <w:sz w:val="24"/>
          <w:szCs w:val="24"/>
        </w:rPr>
        <w:t>, podľa požiadaviek zákonných zástupcov</w:t>
      </w:r>
      <w:r>
        <w:rPr>
          <w:sz w:val="24"/>
          <w:szCs w:val="24"/>
        </w:rPr>
        <w:t xml:space="preserve"> </w:t>
      </w:r>
      <w:r w:rsidRPr="00B46C9E">
        <w:rPr>
          <w:sz w:val="24"/>
          <w:szCs w:val="24"/>
        </w:rPr>
        <w:t>di</w:t>
      </w:r>
      <w:r>
        <w:rPr>
          <w:sz w:val="24"/>
          <w:szCs w:val="24"/>
        </w:rPr>
        <w:t xml:space="preserve">eťaťa </w:t>
      </w:r>
      <w:r w:rsidRPr="00B46C9E">
        <w:rPr>
          <w:sz w:val="24"/>
          <w:szCs w:val="24"/>
        </w:rPr>
        <w:t xml:space="preserve">kapacitných </w:t>
      </w:r>
      <w:r>
        <w:rPr>
          <w:sz w:val="24"/>
          <w:szCs w:val="24"/>
        </w:rPr>
        <w:t xml:space="preserve">a </w:t>
      </w:r>
      <w:r w:rsidRPr="00B46C9E">
        <w:rPr>
          <w:sz w:val="24"/>
          <w:szCs w:val="24"/>
        </w:rPr>
        <w:t>podmienok školy</w:t>
      </w:r>
      <w:r>
        <w:rPr>
          <w:rFonts w:ascii="ArialMT" w:hAnsi="ArialMT" w:cs="ArialMT"/>
          <w:sz w:val="24"/>
          <w:szCs w:val="24"/>
        </w:rPr>
        <w:t>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rFonts w:ascii="Arial-BoldMT" w:hAnsi="Arial-BoldMT" w:cs="Arial-BoldMT"/>
          <w:b/>
          <w:bCs/>
          <w:sz w:val="24"/>
          <w:szCs w:val="24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Pr="00B46C9E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B46C9E">
        <w:rPr>
          <w:b/>
          <w:bCs/>
          <w:sz w:val="28"/>
          <w:szCs w:val="28"/>
        </w:rPr>
        <w:t>Učebné</w:t>
      </w:r>
      <w:r>
        <w:rPr>
          <w:rFonts w:ascii="Arial-BoldMT" w:hAnsi="Arial-BoldMT" w:cs="Arial-BoldMT"/>
          <w:b/>
          <w:bCs/>
          <w:color w:val="000000"/>
          <w:sz w:val="24"/>
          <w:szCs w:val="24"/>
        </w:rPr>
        <w:t xml:space="preserve"> </w:t>
      </w:r>
      <w:r w:rsidRPr="00ED71FD">
        <w:rPr>
          <w:b/>
          <w:bCs/>
          <w:color w:val="000000"/>
          <w:sz w:val="28"/>
          <w:szCs w:val="28"/>
        </w:rPr>
        <w:t>osnovy</w:t>
      </w:r>
    </w:p>
    <w:p w:rsidR="007E37C5" w:rsidRDefault="007E37C5" w:rsidP="007E37C5">
      <w:pPr>
        <w:autoSpaceDE w:val="0"/>
        <w:autoSpaceDN w:val="0"/>
        <w:adjustRightInd w:val="0"/>
        <w:rPr>
          <w:rFonts w:ascii="Arial-BoldMT" w:hAnsi="Arial-BoldMT" w:cs="Arial-BoldMT"/>
          <w:b/>
          <w:bCs/>
          <w:color w:val="000000"/>
          <w:sz w:val="24"/>
          <w:szCs w:val="24"/>
        </w:rPr>
      </w:pPr>
    </w:p>
    <w:p w:rsidR="007E37C5" w:rsidRPr="00ED71FD" w:rsidRDefault="007E37C5" w:rsidP="007E37C5">
      <w:pPr>
        <w:autoSpaceDE w:val="0"/>
        <w:autoSpaceDN w:val="0"/>
        <w:adjustRightInd w:val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</w:t>
      </w:r>
      <w:r>
        <w:rPr>
          <w:color w:val="000000"/>
          <w:sz w:val="24"/>
          <w:szCs w:val="24"/>
        </w:rPr>
        <w:tab/>
      </w:r>
      <w:r w:rsidRPr="00ED71FD">
        <w:rPr>
          <w:color w:val="000000"/>
          <w:sz w:val="24"/>
          <w:szCs w:val="24"/>
        </w:rPr>
        <w:t>Učebnými osnovami školského vzdelávacieho programu sú vzdelávacie</w:t>
      </w:r>
      <w:r>
        <w:rPr>
          <w:color w:val="000000"/>
          <w:sz w:val="24"/>
          <w:szCs w:val="24"/>
        </w:rPr>
        <w:t xml:space="preserve"> </w:t>
      </w:r>
      <w:r w:rsidRPr="00ED71FD">
        <w:rPr>
          <w:color w:val="000000"/>
          <w:sz w:val="24"/>
          <w:szCs w:val="24"/>
        </w:rPr>
        <w:t>štandardy vzdelávacích oblastí Štátneho vzdelávacieho programu pre</w:t>
      </w:r>
      <w:r>
        <w:rPr>
          <w:color w:val="000000"/>
          <w:sz w:val="24"/>
          <w:szCs w:val="24"/>
        </w:rPr>
        <w:t xml:space="preserve"> </w:t>
      </w:r>
      <w:proofErr w:type="spellStart"/>
      <w:r w:rsidRPr="00ED71FD">
        <w:rPr>
          <w:color w:val="000000"/>
          <w:sz w:val="24"/>
          <w:szCs w:val="24"/>
        </w:rPr>
        <w:t>predprimárne</w:t>
      </w:r>
      <w:proofErr w:type="spellEnd"/>
      <w:r w:rsidRPr="00ED71FD">
        <w:rPr>
          <w:color w:val="000000"/>
          <w:sz w:val="24"/>
          <w:szCs w:val="24"/>
        </w:rPr>
        <w:t xml:space="preserve"> vzdelávanie v materských školách.</w:t>
      </w:r>
    </w:p>
    <w:p w:rsidR="007E37C5" w:rsidRDefault="007E37C5" w:rsidP="007E37C5">
      <w:pPr>
        <w:autoSpaceDE w:val="0"/>
        <w:autoSpaceDN w:val="0"/>
        <w:adjustRightInd w:val="0"/>
        <w:rPr>
          <w:color w:val="0000FF"/>
          <w:sz w:val="24"/>
          <w:szCs w:val="24"/>
          <w:u w:val="single"/>
        </w:rPr>
      </w:pPr>
      <w:hyperlink r:id="rId7" w:history="1">
        <w:r w:rsidRPr="005406BB">
          <w:rPr>
            <w:rStyle w:val="Hypertextovprepojenie"/>
          </w:rPr>
          <w:t>https://www.minedu.sk/svp-pre-materske-skoly</w:t>
        </w:r>
      </w:hyperlink>
    </w:p>
    <w:p w:rsidR="007E37C5" w:rsidRDefault="007E37C5" w:rsidP="007E37C5">
      <w:pPr>
        <w:autoSpaceDE w:val="0"/>
        <w:autoSpaceDN w:val="0"/>
        <w:adjustRightInd w:val="0"/>
        <w:rPr>
          <w:color w:val="0000FF"/>
          <w:sz w:val="24"/>
          <w:szCs w:val="24"/>
          <w:u w:val="single"/>
        </w:rPr>
      </w:pPr>
    </w:p>
    <w:p w:rsidR="007E37C5" w:rsidRPr="00D85963" w:rsidRDefault="007E37C5" w:rsidP="007E37C5">
      <w:pPr>
        <w:autoSpaceDE w:val="0"/>
        <w:autoSpaceDN w:val="0"/>
        <w:adjustRightInd w:val="0"/>
        <w:rPr>
          <w:b/>
          <w:bCs/>
          <w:sz w:val="24"/>
          <w:szCs w:val="24"/>
        </w:rPr>
      </w:pPr>
      <w:r w:rsidRPr="00D85963">
        <w:rPr>
          <w:b/>
          <w:bCs/>
          <w:sz w:val="24"/>
          <w:szCs w:val="24"/>
        </w:rPr>
        <w:t xml:space="preserve"> Spôsob  plánovania</w:t>
      </w:r>
    </w:p>
    <w:p w:rsidR="007E37C5" w:rsidRDefault="007E37C5" w:rsidP="007E37C5">
      <w:pPr>
        <w:jc w:val="both"/>
        <w:rPr>
          <w:color w:val="0000FF"/>
          <w:sz w:val="24"/>
          <w:szCs w:val="24"/>
          <w:u w:val="single"/>
        </w:rPr>
      </w:pPr>
    </w:p>
    <w:p w:rsidR="007E37C5" w:rsidRDefault="007E37C5" w:rsidP="007E37C5">
      <w:pPr>
        <w:ind w:firstLine="708"/>
        <w:jc w:val="both"/>
        <w:rPr>
          <w:color w:val="000000"/>
          <w:sz w:val="24"/>
          <w:szCs w:val="24"/>
        </w:rPr>
      </w:pPr>
      <w:r w:rsidRPr="00404736">
        <w:rPr>
          <w:sz w:val="24"/>
          <w:szCs w:val="24"/>
        </w:rPr>
        <w:t xml:space="preserve">Materská škola pracuje s mesačnými obsahovými celkami, ktoré sa delia na témy. Témy je možné podľa potrieb meniť </w:t>
      </w:r>
      <w:r>
        <w:rPr>
          <w:sz w:val="24"/>
          <w:szCs w:val="24"/>
        </w:rPr>
        <w:t xml:space="preserve">v </w:t>
      </w:r>
      <w:r w:rsidRPr="00404736">
        <w:rPr>
          <w:sz w:val="24"/>
          <w:szCs w:val="24"/>
        </w:rPr>
        <w:t>danom  mesiaci</w:t>
      </w:r>
      <w:r>
        <w:rPr>
          <w:sz w:val="24"/>
          <w:szCs w:val="24"/>
        </w:rPr>
        <w:t>. Príloha č.1</w:t>
      </w:r>
    </w:p>
    <w:p w:rsidR="007E37C5" w:rsidRPr="00500F57" w:rsidRDefault="007E37C5" w:rsidP="007E37C5">
      <w:pPr>
        <w:pStyle w:val="Default"/>
        <w:jc w:val="both"/>
        <w:rPr>
          <w:b/>
          <w:bCs/>
        </w:rPr>
      </w:pPr>
      <w:r w:rsidRPr="00500F57">
        <w:rPr>
          <w:b/>
        </w:rPr>
        <w:t xml:space="preserve">Pre plánovanie výchovno-vzdelávacej činnosti sme si zvolili nasledovné </w:t>
      </w:r>
      <w:r w:rsidRPr="00500F57">
        <w:rPr>
          <w:b/>
          <w:bCs/>
        </w:rPr>
        <w:t>princípy:</w:t>
      </w:r>
    </w:p>
    <w:p w:rsidR="007E37C5" w:rsidRDefault="007E37C5" w:rsidP="007E37C5">
      <w:pPr>
        <w:pStyle w:val="Default"/>
        <w:tabs>
          <w:tab w:val="left" w:pos="1590"/>
        </w:tabs>
        <w:jc w:val="both"/>
      </w:pPr>
      <w:r>
        <w:t xml:space="preserve">Plánovanie v </w:t>
      </w:r>
      <w:r w:rsidRPr="00ED71FD">
        <w:t xml:space="preserve"> materskej škol</w:t>
      </w:r>
      <w:r>
        <w:t xml:space="preserve">e vychádza </w:t>
      </w:r>
      <w:r w:rsidRPr="00ED71FD">
        <w:t xml:space="preserve"> zo ŠVP a jeho výkonových</w:t>
      </w:r>
      <w:r>
        <w:t xml:space="preserve"> </w:t>
      </w:r>
      <w:r w:rsidRPr="00ED71FD">
        <w:t>štandardov.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A58">
        <w:t>V</w:t>
      </w:r>
      <w:r>
        <w:t> </w:t>
      </w:r>
      <w:r>
        <w:rPr>
          <w:sz w:val="24"/>
          <w:szCs w:val="24"/>
        </w:rPr>
        <w:t>MŠ sa plánujeme te</w:t>
      </w:r>
      <w:r w:rsidRPr="00EC78B1">
        <w:rPr>
          <w:sz w:val="24"/>
          <w:szCs w:val="24"/>
        </w:rPr>
        <w:t xml:space="preserve">maticky. </w:t>
      </w:r>
    </w:p>
    <w:p w:rsidR="007E37C5" w:rsidRDefault="007E37C5" w:rsidP="007E37C5">
      <w:pPr>
        <w:autoSpaceDE w:val="0"/>
        <w:autoSpaceDN w:val="0"/>
        <w:adjustRightInd w:val="0"/>
        <w:jc w:val="both"/>
      </w:pPr>
      <w:r w:rsidRPr="00EC78B1">
        <w:rPr>
          <w:sz w:val="24"/>
          <w:szCs w:val="24"/>
        </w:rPr>
        <w:t>Učivo je rozdelené do desiatich tematických celkov</w:t>
      </w:r>
      <w:r>
        <w:rPr>
          <w:sz w:val="24"/>
          <w:szCs w:val="24"/>
        </w:rPr>
        <w:t xml:space="preserve"> </w:t>
      </w:r>
      <w:r w:rsidRPr="00692CBC">
        <w:rPr>
          <w:sz w:val="24"/>
          <w:szCs w:val="24"/>
        </w:rPr>
        <w:t>kooperujúcich s ročnými obdobiami a sviatkami.</w:t>
      </w:r>
      <w:r>
        <w:t xml:space="preserve"> </w:t>
      </w:r>
    </w:p>
    <w:p w:rsidR="007E37C5" w:rsidRPr="00692CBC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692CBC">
        <w:rPr>
          <w:sz w:val="24"/>
          <w:szCs w:val="24"/>
        </w:rPr>
        <w:t xml:space="preserve">Každý mesiac je rozdelený do tém, ktorým sa venujeme jeden podľa potreby  i viac týždňov. </w:t>
      </w:r>
    </w:p>
    <w:p w:rsidR="007E37C5" w:rsidRDefault="007E37C5" w:rsidP="007E37C5">
      <w:pPr>
        <w:pStyle w:val="Default"/>
        <w:jc w:val="both"/>
      </w:pPr>
      <w:r w:rsidRPr="00B27ACB">
        <w:t xml:space="preserve">Plánovanie prebieha písomnou formou minimálne na dobu jedného </w:t>
      </w:r>
      <w:r>
        <w:t>týždňa.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D1EA0">
        <w:rPr>
          <w:sz w:val="22"/>
          <w:szCs w:val="22"/>
        </w:rPr>
        <w:t>Formálnu stránku plánov VVČ tvorí názo</w:t>
      </w:r>
      <w:r>
        <w:rPr>
          <w:sz w:val="22"/>
          <w:szCs w:val="22"/>
        </w:rPr>
        <w:t xml:space="preserve">v mesiaca, obsahového celku, </w:t>
      </w:r>
      <w:r w:rsidRPr="009D1EA0">
        <w:rPr>
          <w:sz w:val="22"/>
          <w:szCs w:val="22"/>
        </w:rPr>
        <w:t>témy</w:t>
      </w:r>
      <w:r>
        <w:rPr>
          <w:sz w:val="22"/>
          <w:szCs w:val="22"/>
        </w:rPr>
        <w:t xml:space="preserve">, </w:t>
      </w:r>
      <w:r w:rsidRPr="00BE4A58">
        <w:rPr>
          <w:sz w:val="24"/>
          <w:szCs w:val="24"/>
        </w:rPr>
        <w:t>ktoré si</w:t>
      </w:r>
      <w:r>
        <w:rPr>
          <w:sz w:val="24"/>
          <w:szCs w:val="24"/>
        </w:rPr>
        <w:t xml:space="preserve"> vytvorila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učiteľka</w:t>
      </w:r>
      <w:r w:rsidRPr="00BE4A58">
        <w:rPr>
          <w:sz w:val="24"/>
          <w:szCs w:val="24"/>
        </w:rPr>
        <w:t>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A58">
        <w:rPr>
          <w:sz w:val="24"/>
          <w:szCs w:val="24"/>
        </w:rPr>
        <w:t>Nie sú však</w:t>
      </w:r>
      <w:r>
        <w:rPr>
          <w:sz w:val="24"/>
          <w:szCs w:val="24"/>
        </w:rPr>
        <w:t xml:space="preserve"> </w:t>
      </w:r>
      <w:r w:rsidRPr="00BE4A58">
        <w:rPr>
          <w:sz w:val="24"/>
          <w:szCs w:val="24"/>
        </w:rPr>
        <w:t>striktne dané a nemenné.</w:t>
      </w:r>
    </w:p>
    <w:p w:rsidR="007E37C5" w:rsidRPr="00A95267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2"/>
          <w:szCs w:val="22"/>
        </w:rPr>
        <w:lastRenderedPageBreak/>
        <w:t>Do</w:t>
      </w:r>
      <w:r w:rsidRPr="007E06C8">
        <w:rPr>
          <w:sz w:val="22"/>
          <w:szCs w:val="22"/>
        </w:rPr>
        <w:t>poludňajšie cielené vzdelávacie činnosti sú dané výkonovými štandardami a</w:t>
      </w:r>
      <w:r>
        <w:rPr>
          <w:sz w:val="22"/>
          <w:szCs w:val="22"/>
        </w:rPr>
        <w:t> </w:t>
      </w:r>
      <w:r w:rsidRPr="007E06C8">
        <w:rPr>
          <w:sz w:val="22"/>
          <w:szCs w:val="22"/>
        </w:rPr>
        <w:t>ich</w:t>
      </w:r>
      <w:r>
        <w:rPr>
          <w:sz w:val="22"/>
          <w:szCs w:val="22"/>
        </w:rPr>
        <w:t xml:space="preserve"> </w:t>
      </w:r>
      <w:r>
        <w:t xml:space="preserve">výkonovými </w:t>
      </w:r>
      <w:r w:rsidRPr="00A95267">
        <w:rPr>
          <w:sz w:val="24"/>
          <w:szCs w:val="24"/>
        </w:rPr>
        <w:t>úrovňami tak, aby bolo dodržané minimálne odporúčané rozvrhnutie</w:t>
      </w:r>
      <w:r>
        <w:rPr>
          <w:sz w:val="24"/>
          <w:szCs w:val="24"/>
        </w:rPr>
        <w:t xml:space="preserve"> </w:t>
      </w:r>
      <w:r w:rsidRPr="00A95267">
        <w:rPr>
          <w:sz w:val="24"/>
          <w:szCs w:val="24"/>
        </w:rPr>
        <w:t>vzdelávacích oblastí podľa štátneho vzdelávacieho programu.</w:t>
      </w:r>
    </w:p>
    <w:p w:rsidR="007E37C5" w:rsidRDefault="007E37C5" w:rsidP="007E37C5">
      <w:pPr>
        <w:pStyle w:val="Default"/>
        <w:jc w:val="both"/>
      </w:pPr>
      <w:r w:rsidRPr="00ED71FD">
        <w:t>Učiteľka v rámci výchovno-vzdelávacej činnosti v cielených vzdelávacích</w:t>
      </w:r>
      <w:r>
        <w:t xml:space="preserve"> a</w:t>
      </w:r>
      <w:r w:rsidRPr="00ED71FD">
        <w:t>ktivitách</w:t>
      </w:r>
      <w:r>
        <w:t xml:space="preserve"> </w:t>
      </w:r>
      <w:r w:rsidRPr="00ED71FD">
        <w:t>vzájomne kombinuje a prelína vzdelávacie oblasti, zohľadňuje</w:t>
      </w:r>
      <w:r>
        <w:t xml:space="preserve"> v</w:t>
      </w:r>
      <w:r w:rsidRPr="00ED71FD">
        <w:t xml:space="preserve">ývinové osobitosti detí, ich 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ED71FD">
        <w:rPr>
          <w:color w:val="000000"/>
          <w:sz w:val="24"/>
          <w:szCs w:val="24"/>
        </w:rPr>
        <w:t>proces učenia sa, rešpektuje variabilitu detí a</w:t>
      </w:r>
      <w:r w:rsidRPr="00B16B48">
        <w:rPr>
          <w:rFonts w:ascii="ArialMT" w:hAnsi="ArialMT" w:cs="ArialMT"/>
          <w:sz w:val="24"/>
          <w:szCs w:val="24"/>
        </w:rPr>
        <w:t xml:space="preserve"> </w:t>
      </w:r>
      <w:r>
        <w:rPr>
          <w:sz w:val="24"/>
          <w:szCs w:val="24"/>
        </w:rPr>
        <w:t>sociálno</w:t>
      </w:r>
      <w:r w:rsidRPr="00B16B48">
        <w:rPr>
          <w:sz w:val="24"/>
          <w:szCs w:val="24"/>
        </w:rPr>
        <w:t>-kultúrne prostredie, z ktorého deti</w:t>
      </w:r>
      <w:r>
        <w:rPr>
          <w:sz w:val="24"/>
          <w:szCs w:val="24"/>
        </w:rPr>
        <w:t xml:space="preserve"> </w:t>
      </w:r>
      <w:r w:rsidRPr="00B16B48">
        <w:rPr>
          <w:sz w:val="24"/>
          <w:szCs w:val="24"/>
        </w:rPr>
        <w:t>pochádzajú.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B48">
        <w:rPr>
          <w:sz w:val="24"/>
          <w:szCs w:val="24"/>
        </w:rPr>
        <w:t>Pri plánovaní učiteľka vychádza z dôkladného poznania vzdelávacích</w:t>
      </w:r>
      <w:r>
        <w:rPr>
          <w:sz w:val="24"/>
          <w:szCs w:val="24"/>
        </w:rPr>
        <w:t xml:space="preserve"> </w:t>
      </w:r>
      <w:r w:rsidRPr="00B16B48">
        <w:rPr>
          <w:sz w:val="24"/>
          <w:szCs w:val="24"/>
        </w:rPr>
        <w:t>štandardov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B48">
        <w:rPr>
          <w:sz w:val="24"/>
          <w:szCs w:val="24"/>
        </w:rPr>
        <w:t>a</w:t>
      </w:r>
      <w:r>
        <w:rPr>
          <w:sz w:val="24"/>
          <w:szCs w:val="24"/>
        </w:rPr>
        <w:t xml:space="preserve"> vý</w:t>
      </w:r>
      <w:r w:rsidRPr="00B16B48">
        <w:rPr>
          <w:sz w:val="24"/>
          <w:szCs w:val="24"/>
        </w:rPr>
        <w:t>konových úrovní detí a dokáže si voliť vhodné metódy,</w:t>
      </w:r>
      <w:r>
        <w:rPr>
          <w:sz w:val="24"/>
          <w:szCs w:val="24"/>
        </w:rPr>
        <w:t xml:space="preserve"> </w:t>
      </w:r>
      <w:r w:rsidRPr="00B16B48">
        <w:rPr>
          <w:sz w:val="24"/>
          <w:szCs w:val="24"/>
        </w:rPr>
        <w:t>stratégie, formy a prostriedky pre svoju výchovno-vzdelávaciu činnosť.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16B48">
        <w:rPr>
          <w:sz w:val="24"/>
          <w:szCs w:val="24"/>
        </w:rPr>
        <w:t>Výber vzdelávacích štandardo</w:t>
      </w:r>
      <w:r>
        <w:rPr>
          <w:sz w:val="24"/>
          <w:szCs w:val="24"/>
        </w:rPr>
        <w:t xml:space="preserve">v zo vzdelávacích oblastí v ŠVP </w:t>
      </w:r>
      <w:r w:rsidRPr="00B16B48">
        <w:rPr>
          <w:sz w:val="24"/>
          <w:szCs w:val="24"/>
        </w:rPr>
        <w:t>(minimálne</w:t>
      </w:r>
      <w:r>
        <w:rPr>
          <w:sz w:val="24"/>
          <w:szCs w:val="24"/>
        </w:rPr>
        <w:t xml:space="preserve"> </w:t>
      </w:r>
      <w:r w:rsidRPr="00B16B48">
        <w:rPr>
          <w:sz w:val="24"/>
          <w:szCs w:val="24"/>
        </w:rPr>
        <w:t>v</w:t>
      </w:r>
      <w:r>
        <w:rPr>
          <w:sz w:val="24"/>
          <w:szCs w:val="24"/>
        </w:rPr>
        <w:t> </w:t>
      </w:r>
      <w:r w:rsidRPr="00B16B48">
        <w:rPr>
          <w:sz w:val="24"/>
          <w:szCs w:val="24"/>
        </w:rPr>
        <w:t>rozsahu</w:t>
      </w:r>
      <w:r>
        <w:rPr>
          <w:sz w:val="24"/>
          <w:szCs w:val="24"/>
        </w:rPr>
        <w:t xml:space="preserve"> </w:t>
      </w:r>
      <w:r w:rsidRPr="00B16B48">
        <w:rPr>
          <w:sz w:val="24"/>
          <w:szCs w:val="24"/>
        </w:rPr>
        <w:t>uvedenom v odporúčaní), aktivít a činností je v kompetencii učiteľky.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A58">
        <w:rPr>
          <w:sz w:val="24"/>
          <w:szCs w:val="24"/>
        </w:rPr>
        <w:t>Výber</w:t>
      </w:r>
      <w:r>
        <w:rPr>
          <w:sz w:val="24"/>
          <w:szCs w:val="24"/>
        </w:rPr>
        <w:t xml:space="preserve"> a časová ohraničenosť tém </w:t>
      </w:r>
      <w:r w:rsidRPr="00BE4A58">
        <w:rPr>
          <w:sz w:val="24"/>
          <w:szCs w:val="24"/>
        </w:rPr>
        <w:t xml:space="preserve"> závisí</w:t>
      </w:r>
      <w:r>
        <w:rPr>
          <w:sz w:val="24"/>
          <w:szCs w:val="24"/>
        </w:rPr>
        <w:t xml:space="preserve"> od</w:t>
      </w:r>
      <w:r w:rsidRPr="00BE4A58">
        <w:rPr>
          <w:sz w:val="24"/>
          <w:szCs w:val="24"/>
        </w:rPr>
        <w:t xml:space="preserve"> učite</w:t>
      </w:r>
      <w:r>
        <w:rPr>
          <w:sz w:val="24"/>
          <w:szCs w:val="24"/>
        </w:rPr>
        <w:t>ľky a</w:t>
      </w:r>
      <w:r w:rsidRPr="00BE4A58">
        <w:rPr>
          <w:sz w:val="24"/>
          <w:szCs w:val="24"/>
        </w:rPr>
        <w:t xml:space="preserve"> záujmu detí.</w:t>
      </w:r>
    </w:p>
    <w:p w:rsidR="007E37C5" w:rsidRPr="00BE4A58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A58">
        <w:rPr>
          <w:sz w:val="24"/>
          <w:szCs w:val="24"/>
        </w:rPr>
        <w:t xml:space="preserve">Do plánovania sa premieta profilácia </w:t>
      </w:r>
      <w:proofErr w:type="spellStart"/>
      <w:r w:rsidRPr="00BE4A58">
        <w:rPr>
          <w:sz w:val="24"/>
          <w:szCs w:val="24"/>
        </w:rPr>
        <w:t>MŠ</w:t>
      </w:r>
      <w:r>
        <w:rPr>
          <w:sz w:val="24"/>
          <w:szCs w:val="24"/>
        </w:rPr>
        <w:t>.Plánuje</w:t>
      </w:r>
      <w:proofErr w:type="spellEnd"/>
      <w:r>
        <w:rPr>
          <w:sz w:val="24"/>
          <w:szCs w:val="24"/>
        </w:rPr>
        <w:t xml:space="preserve">  jedna učiteľka.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BE4A58">
        <w:rPr>
          <w:sz w:val="24"/>
          <w:szCs w:val="24"/>
        </w:rPr>
        <w:t>ozdelenie vzdelávacích štandardov na výkonové úrovne je v</w:t>
      </w:r>
      <w:r>
        <w:rPr>
          <w:sz w:val="24"/>
          <w:szCs w:val="24"/>
        </w:rPr>
        <w:t> </w:t>
      </w:r>
      <w:r w:rsidRPr="00BE4A58">
        <w:rPr>
          <w:sz w:val="24"/>
          <w:szCs w:val="24"/>
        </w:rPr>
        <w:t>kompetencii</w:t>
      </w:r>
      <w:r>
        <w:rPr>
          <w:sz w:val="24"/>
          <w:szCs w:val="24"/>
        </w:rPr>
        <w:t xml:space="preserve"> </w:t>
      </w:r>
      <w:r w:rsidRPr="00BE4A58">
        <w:rPr>
          <w:sz w:val="24"/>
          <w:szCs w:val="24"/>
        </w:rPr>
        <w:t>uč</w:t>
      </w:r>
      <w:r>
        <w:rPr>
          <w:sz w:val="24"/>
          <w:szCs w:val="24"/>
        </w:rPr>
        <w:t>iteľ</w:t>
      </w:r>
      <w:r w:rsidRPr="00BE4A58">
        <w:rPr>
          <w:sz w:val="24"/>
          <w:szCs w:val="24"/>
        </w:rPr>
        <w:t>k</w:t>
      </w:r>
      <w:r>
        <w:rPr>
          <w:sz w:val="24"/>
          <w:szCs w:val="24"/>
        </w:rPr>
        <w:t>y</w:t>
      </w:r>
      <w:r w:rsidRPr="00BE4A58">
        <w:rPr>
          <w:sz w:val="24"/>
          <w:szCs w:val="24"/>
        </w:rPr>
        <w:t xml:space="preserve"> a závisí 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E4A58">
        <w:rPr>
          <w:sz w:val="24"/>
          <w:szCs w:val="24"/>
        </w:rPr>
        <w:t xml:space="preserve">od konkrétnej vedomostnej úrovne detí </w:t>
      </w:r>
      <w:r>
        <w:rPr>
          <w:sz w:val="24"/>
          <w:szCs w:val="24"/>
        </w:rPr>
        <w:t>v triede.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7E37C5" w:rsidRPr="00500F57" w:rsidRDefault="007E37C5" w:rsidP="007E37C5">
      <w:pPr>
        <w:autoSpaceDE w:val="0"/>
        <w:autoSpaceDN w:val="0"/>
        <w:adjustRightInd w:val="0"/>
        <w:rPr>
          <w:b/>
          <w:bCs/>
          <w:sz w:val="24"/>
          <w:szCs w:val="28"/>
        </w:rPr>
      </w:pPr>
      <w:r w:rsidRPr="00500F57">
        <w:rPr>
          <w:b/>
          <w:bCs/>
          <w:sz w:val="24"/>
          <w:szCs w:val="24"/>
        </w:rPr>
        <w:t>Výber výkonových štandardov viažucich sa ku každodenným aktivitám a činnostiam v MŠ, ktoré sa nemusia (ale môžu) osobitne plánovať v riadených aktivitách</w:t>
      </w:r>
      <w:r w:rsidRPr="00500F57">
        <w:rPr>
          <w:b/>
          <w:bCs/>
          <w:sz w:val="24"/>
          <w:szCs w:val="28"/>
        </w:rPr>
        <w:t>:</w:t>
      </w:r>
    </w:p>
    <w:p w:rsidR="007E37C5" w:rsidRPr="00500F57" w:rsidRDefault="007E37C5" w:rsidP="007E37C5">
      <w:pPr>
        <w:autoSpaceDE w:val="0"/>
        <w:autoSpaceDN w:val="0"/>
        <w:adjustRightInd w:val="0"/>
        <w:rPr>
          <w:b/>
          <w:bCs/>
          <w:sz w:val="24"/>
          <w:szCs w:val="28"/>
        </w:rPr>
      </w:pP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Pr="005E6ABA">
        <w:rPr>
          <w:color w:val="000000"/>
          <w:sz w:val="24"/>
          <w:szCs w:val="24"/>
        </w:rPr>
        <w:t>ktívne a spontánne nadväzuje rečový kontakt s inými osobami–deťmi i</w:t>
      </w:r>
      <w:r>
        <w:rPr>
          <w:color w:val="000000"/>
          <w:sz w:val="24"/>
          <w:szCs w:val="24"/>
        </w:rPr>
        <w:t xml:space="preserve"> </w:t>
      </w:r>
      <w:r w:rsidRPr="005E6ABA">
        <w:rPr>
          <w:color w:val="000000"/>
          <w:sz w:val="24"/>
          <w:szCs w:val="24"/>
        </w:rPr>
        <w:t>dospelými,</w:t>
      </w:r>
    </w:p>
    <w:p w:rsidR="007E37C5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reaguje na neverbálne signály (gestá, mimiku), udržuje očný kontakt, hlasnosť</w:t>
      </w:r>
      <w:r>
        <w:rPr>
          <w:color w:val="000000"/>
          <w:sz w:val="24"/>
          <w:szCs w:val="24"/>
        </w:rPr>
        <w:t xml:space="preserve"> </w:t>
      </w:r>
      <w:r w:rsidRPr="005E6ABA">
        <w:rPr>
          <w:color w:val="000000"/>
          <w:sz w:val="24"/>
          <w:szCs w:val="24"/>
        </w:rPr>
        <w:t xml:space="preserve">prejavu </w:t>
      </w:r>
    </w:p>
    <w:p w:rsidR="007E37C5" w:rsidRPr="005E6ABA" w:rsidRDefault="007E37C5" w:rsidP="007E37C5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prispôsobuje situácii,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používanie jazyka prispôsobuje sociálnym situáciám a vzťahom,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pozná a dodržuje základné pravidlá vedenia dialógu,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oslovuje menom rovesníkov v triede,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pozná mená učiteliek v triede,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predstaví sa deťom i dospelým,</w:t>
      </w:r>
    </w:p>
    <w:p w:rsidR="007E37C5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nadviaže adekvátny sociálny kontakt (verbálny i neverbálny) s inými osobami</w:t>
      </w:r>
      <w:r>
        <w:rPr>
          <w:color w:val="000000"/>
          <w:sz w:val="24"/>
          <w:szCs w:val="24"/>
        </w:rPr>
        <w:t xml:space="preserve"> </w:t>
      </w:r>
      <w:r w:rsidRPr="005E6ABA">
        <w:rPr>
          <w:color w:val="000000"/>
          <w:sz w:val="24"/>
          <w:szCs w:val="24"/>
        </w:rPr>
        <w:t>deťmi</w:t>
      </w:r>
    </w:p>
    <w:p w:rsidR="007E37C5" w:rsidRPr="005E6ABA" w:rsidRDefault="007E37C5" w:rsidP="007E37C5">
      <w:pPr>
        <w:autoSpaceDE w:val="0"/>
        <w:autoSpaceDN w:val="0"/>
        <w:adjustRightInd w:val="0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  d</w:t>
      </w:r>
      <w:r w:rsidRPr="005E6ABA">
        <w:rPr>
          <w:color w:val="000000"/>
          <w:sz w:val="24"/>
          <w:szCs w:val="24"/>
        </w:rPr>
        <w:t>ospelými,</w:t>
      </w:r>
    </w:p>
    <w:p w:rsidR="007E37C5" w:rsidRDefault="007E37C5" w:rsidP="007E37C5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5E6ABA">
        <w:rPr>
          <w:color w:val="000000"/>
          <w:sz w:val="24"/>
          <w:szCs w:val="24"/>
        </w:rPr>
        <w:t>volí vhodný pozdrav vzhľadom na aktuálnu situáciu</w:t>
      </w:r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rFonts w:eastAsia="SymbolMT"/>
          <w:sz w:val="24"/>
          <w:szCs w:val="24"/>
        </w:rPr>
        <w:t>odzdraví</w:t>
      </w:r>
      <w:r>
        <w:rPr>
          <w:sz w:val="24"/>
          <w:szCs w:val="24"/>
        </w:rPr>
        <w:t xml:space="preserve">  </w:t>
      </w:r>
      <w:r w:rsidRPr="005E6ABA">
        <w:rPr>
          <w:sz w:val="24"/>
          <w:szCs w:val="24"/>
        </w:rPr>
        <w:t>primerane situácii akceptujúc osobu, s ktorou sa zdraví,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používa pozdrav, prosbu, poďakovanie, ospravedlnenie vzhľadom na aktuálnu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>situáciu,</w:t>
      </w:r>
    </w:p>
    <w:p w:rsidR="007E37C5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rešpektuje dohodnuté pravidlá spoločensky prijateľného správania,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správa sa ohľaduplne k deťom i dospelým,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spolupracuje v skupinovej činnosti na základe osobných predpokladov,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sústredí sa na činnosť na základe zapojenia vôľových vlastností,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dokončuje individuálnu alebo skupinovú činnosť,</w:t>
      </w:r>
    </w:p>
    <w:p w:rsidR="007E37C5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reaguje spoločensky prijateľným spôsobom na aktuálne prejavy emócií –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>pozitívne i</w:t>
      </w:r>
    </w:p>
    <w:p w:rsidR="007E37C5" w:rsidRPr="005E6ABA" w:rsidRDefault="007E37C5" w:rsidP="007E37C5">
      <w:pPr>
        <w:autoSpaceDE w:val="0"/>
        <w:autoSpaceDN w:val="0"/>
        <w:adjustRightInd w:val="0"/>
        <w:ind w:left="720"/>
        <w:rPr>
          <w:sz w:val="24"/>
          <w:szCs w:val="24"/>
        </w:rPr>
      </w:pPr>
      <w:r w:rsidRPr="005E6ABA">
        <w:rPr>
          <w:sz w:val="24"/>
          <w:szCs w:val="24"/>
        </w:rPr>
        <w:t>negatívne,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správa sa priateľsky k deťom i dospelým,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požiada o pomoc, keď si to situácia vyžaduje,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poďakuje za pomoc od druhých,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poskytne iným pomoc,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obdarí druhých,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podelí sa o veci,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reaguje adekvátne na dobré skutky,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presadzuje sa v hre alebo v činnosti spoločensky prijateľným spôsobom</w:t>
      </w:r>
      <w:r>
        <w:rPr>
          <w:sz w:val="24"/>
          <w:szCs w:val="24"/>
        </w:rPr>
        <w:t>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lastRenderedPageBreak/>
        <w:t>nenásilne rieši konflikt,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odmieta nevhodné správanie,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sz w:val="24"/>
          <w:szCs w:val="24"/>
        </w:rPr>
      </w:pPr>
      <w:r w:rsidRPr="005E6ABA">
        <w:rPr>
          <w:sz w:val="24"/>
          <w:szCs w:val="24"/>
        </w:rPr>
        <w:t>uvedomuje si na elementárnej úrovni dôsledky svojho správania,</w:t>
      </w:r>
    </w:p>
    <w:p w:rsidR="007E37C5" w:rsidRPr="005E6ABA" w:rsidRDefault="007E37C5" w:rsidP="007E37C5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5E6ABA">
        <w:rPr>
          <w:sz w:val="24"/>
          <w:szCs w:val="24"/>
        </w:rPr>
        <w:t>pozná na elementárnej úrovni svoje práva a splniteľné povinnosti,</w:t>
      </w:r>
    </w:p>
    <w:p w:rsidR="007E37C5" w:rsidRPr="007E06C8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rFonts w:eastAsia="SymbolMT"/>
          <w:sz w:val="24"/>
          <w:szCs w:val="24"/>
        </w:rPr>
      </w:pPr>
      <w:r w:rsidRPr="007E06C8">
        <w:rPr>
          <w:rFonts w:eastAsia="SymbolMT"/>
          <w:sz w:val="24"/>
          <w:szCs w:val="24"/>
        </w:rPr>
        <w:t>má osvojené základné hygienické návyky (použitie toalety a toaletného papiera, umývanie</w:t>
      </w:r>
      <w:r>
        <w:rPr>
          <w:rFonts w:eastAsia="SymbolMT"/>
          <w:sz w:val="24"/>
          <w:szCs w:val="24"/>
        </w:rPr>
        <w:t xml:space="preserve"> </w:t>
      </w:r>
      <w:r w:rsidRPr="007E06C8">
        <w:rPr>
          <w:rFonts w:eastAsia="SymbolMT"/>
          <w:sz w:val="24"/>
          <w:szCs w:val="24"/>
        </w:rPr>
        <w:t>rúk po použití toalety, umývanie rúk pred jedlom a po zašpinení sa atď.),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rFonts w:eastAsia="SymbolMT"/>
          <w:sz w:val="24"/>
          <w:szCs w:val="24"/>
        </w:rPr>
      </w:pPr>
      <w:r w:rsidRPr="005E6ABA">
        <w:rPr>
          <w:rFonts w:eastAsia="SymbolMT"/>
          <w:sz w:val="24"/>
          <w:szCs w:val="24"/>
        </w:rPr>
        <w:t xml:space="preserve">ovláda základné </w:t>
      </w:r>
      <w:proofErr w:type="spellStart"/>
      <w:r w:rsidRPr="005E6ABA">
        <w:rPr>
          <w:rFonts w:eastAsia="SymbolMT"/>
          <w:sz w:val="24"/>
          <w:szCs w:val="24"/>
        </w:rPr>
        <w:t>sebaobslužné</w:t>
      </w:r>
      <w:proofErr w:type="spellEnd"/>
      <w:r w:rsidRPr="005E6ABA">
        <w:rPr>
          <w:rFonts w:eastAsia="SymbolMT"/>
          <w:sz w:val="24"/>
          <w:szCs w:val="24"/>
        </w:rPr>
        <w:t xml:space="preserve"> činnosti,</w:t>
      </w:r>
    </w:p>
    <w:p w:rsidR="007E37C5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rFonts w:eastAsia="SymbolMT"/>
          <w:sz w:val="24"/>
          <w:szCs w:val="24"/>
        </w:rPr>
      </w:pPr>
      <w:r w:rsidRPr="005E6ABA">
        <w:rPr>
          <w:rFonts w:eastAsia="SymbolMT"/>
          <w:sz w:val="24"/>
          <w:szCs w:val="24"/>
        </w:rPr>
        <w:t>aktívne sa zúčastňuje na príprave stolovania (desiata, obed, olovrant),</w:t>
      </w:r>
      <w:r>
        <w:rPr>
          <w:rFonts w:eastAsia="SymbolMT"/>
          <w:sz w:val="24"/>
          <w:szCs w:val="24"/>
        </w:rPr>
        <w:t xml:space="preserve"> </w:t>
      </w:r>
      <w:r w:rsidRPr="005E6ABA">
        <w:rPr>
          <w:rFonts w:eastAsia="SymbolMT"/>
          <w:sz w:val="24"/>
          <w:szCs w:val="24"/>
        </w:rPr>
        <w:t xml:space="preserve">používa príbor </w:t>
      </w:r>
    </w:p>
    <w:p w:rsidR="007E37C5" w:rsidRPr="005E6ABA" w:rsidRDefault="007E37C5" w:rsidP="007E37C5">
      <w:pPr>
        <w:numPr>
          <w:ilvl w:val="0"/>
          <w:numId w:val="14"/>
        </w:numPr>
        <w:autoSpaceDE w:val="0"/>
        <w:autoSpaceDN w:val="0"/>
        <w:adjustRightInd w:val="0"/>
        <w:rPr>
          <w:rFonts w:eastAsia="SymbolMT"/>
          <w:sz w:val="24"/>
          <w:szCs w:val="24"/>
        </w:rPr>
      </w:pPr>
      <w:r w:rsidRPr="005E6ABA">
        <w:rPr>
          <w:rFonts w:eastAsia="SymbolMT"/>
          <w:sz w:val="24"/>
          <w:szCs w:val="24"/>
        </w:rPr>
        <w:t>dodržiava čistotu pri stolovaní,</w:t>
      </w:r>
    </w:p>
    <w:p w:rsidR="007E37C5" w:rsidRPr="0085389B" w:rsidRDefault="007E37C5" w:rsidP="007E37C5">
      <w:pPr>
        <w:numPr>
          <w:ilvl w:val="0"/>
          <w:numId w:val="14"/>
        </w:numPr>
        <w:jc w:val="both"/>
        <w:rPr>
          <w:color w:val="000000"/>
          <w:sz w:val="24"/>
          <w:szCs w:val="24"/>
        </w:rPr>
      </w:pPr>
      <w:r w:rsidRPr="005E6ABA">
        <w:rPr>
          <w:rFonts w:eastAsia="SymbolMT"/>
          <w:sz w:val="24"/>
          <w:szCs w:val="24"/>
        </w:rPr>
        <w:t>udržiava poriadok vo svojom okolí.</w:t>
      </w:r>
    </w:p>
    <w:p w:rsidR="007E37C5" w:rsidRDefault="007E37C5" w:rsidP="007E37C5">
      <w:pPr>
        <w:jc w:val="both"/>
        <w:rPr>
          <w:rFonts w:eastAsia="SymbolMT"/>
          <w:sz w:val="24"/>
          <w:szCs w:val="24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7</w:t>
      </w:r>
      <w:r w:rsidRPr="005E6ABA">
        <w:rPr>
          <w:b/>
          <w:bCs/>
          <w:sz w:val="28"/>
          <w:szCs w:val="28"/>
        </w:rPr>
        <w:t>. Vyučovací jazyk</w:t>
      </w:r>
    </w:p>
    <w:p w:rsidR="007E37C5" w:rsidRPr="005E6ABA" w:rsidRDefault="007E37C5" w:rsidP="007E37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5E6ABA">
        <w:rPr>
          <w:sz w:val="24"/>
          <w:szCs w:val="24"/>
        </w:rPr>
        <w:t xml:space="preserve">Vyučovacím jazykom, v ktorom sa realizuje </w:t>
      </w:r>
      <w:proofErr w:type="spellStart"/>
      <w:r w:rsidRPr="005E6ABA">
        <w:rPr>
          <w:sz w:val="24"/>
          <w:szCs w:val="24"/>
        </w:rPr>
        <w:t>predprimárne</w:t>
      </w:r>
      <w:proofErr w:type="spellEnd"/>
      <w:r w:rsidRPr="005E6ABA">
        <w:rPr>
          <w:sz w:val="24"/>
          <w:szCs w:val="24"/>
        </w:rPr>
        <w:t xml:space="preserve"> vzdelávanie v</w:t>
      </w:r>
      <w:r>
        <w:rPr>
          <w:sz w:val="24"/>
          <w:szCs w:val="24"/>
        </w:rPr>
        <w:t> </w:t>
      </w:r>
      <w:r w:rsidRPr="005E6ABA">
        <w:rPr>
          <w:sz w:val="24"/>
          <w:szCs w:val="24"/>
        </w:rPr>
        <w:t>našej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>materskej škole, je štátny jazyk na území Slovenskej republiky – slovenský jazyk.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</w:p>
    <w:p w:rsidR="007E37C5" w:rsidRPr="005E6ABA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Pr="005E6ABA">
        <w:rPr>
          <w:b/>
          <w:bCs/>
          <w:sz w:val="28"/>
          <w:szCs w:val="28"/>
        </w:rPr>
        <w:t>. Spôsob, podmienky ukončovania výchovy a vzdelávania a vydávanie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</w:t>
      </w:r>
      <w:r w:rsidRPr="005E6ABA">
        <w:rPr>
          <w:b/>
          <w:bCs/>
          <w:sz w:val="28"/>
          <w:szCs w:val="28"/>
        </w:rPr>
        <w:t>dokladu o získanom vzdelaní</w:t>
      </w:r>
    </w:p>
    <w:p w:rsidR="007E37C5" w:rsidRPr="005E6ABA" w:rsidRDefault="007E37C5" w:rsidP="007E37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proofErr w:type="spellStart"/>
      <w:r w:rsidRPr="005E6ABA">
        <w:rPr>
          <w:sz w:val="24"/>
          <w:szCs w:val="24"/>
        </w:rPr>
        <w:t>Predprimárne</w:t>
      </w:r>
      <w:proofErr w:type="spellEnd"/>
      <w:r w:rsidRPr="005E6ABA">
        <w:rPr>
          <w:sz w:val="24"/>
          <w:szCs w:val="24"/>
        </w:rPr>
        <w:t xml:space="preserve"> vzdelávanie v</w:t>
      </w:r>
      <w:r>
        <w:rPr>
          <w:sz w:val="24"/>
          <w:szCs w:val="24"/>
        </w:rPr>
        <w:t xml:space="preserve"> materskej škole ukončuje dieťa</w:t>
      </w:r>
      <w:r w:rsidRPr="005E6ABA">
        <w:rPr>
          <w:sz w:val="24"/>
          <w:szCs w:val="24"/>
        </w:rPr>
        <w:t xml:space="preserve"> v školskom roku v ktorom do 31. augusta dovŕšilo šiesty rok veku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>a</w:t>
      </w:r>
      <w:r>
        <w:rPr>
          <w:sz w:val="24"/>
          <w:szCs w:val="24"/>
        </w:rPr>
        <w:t> </w:t>
      </w:r>
      <w:r w:rsidRPr="005E6ABA">
        <w:rPr>
          <w:sz w:val="24"/>
          <w:szCs w:val="24"/>
        </w:rPr>
        <w:t>dosiahlo</w:t>
      </w:r>
      <w:r>
        <w:rPr>
          <w:sz w:val="24"/>
          <w:szCs w:val="24"/>
        </w:rPr>
        <w:t xml:space="preserve"> školskú spôsobilosť.</w:t>
      </w:r>
    </w:p>
    <w:p w:rsidR="007E37C5" w:rsidRPr="005E6ABA" w:rsidRDefault="007E37C5" w:rsidP="007E37C5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5E6ABA">
        <w:rPr>
          <w:sz w:val="24"/>
          <w:szCs w:val="24"/>
        </w:rPr>
        <w:t xml:space="preserve">V závere </w:t>
      </w:r>
      <w:proofErr w:type="spellStart"/>
      <w:r w:rsidRPr="005E6ABA">
        <w:rPr>
          <w:sz w:val="24"/>
          <w:szCs w:val="24"/>
        </w:rPr>
        <w:t>predprimárneho</w:t>
      </w:r>
      <w:proofErr w:type="spellEnd"/>
      <w:r w:rsidRPr="005E6ABA">
        <w:rPr>
          <w:sz w:val="24"/>
          <w:szCs w:val="24"/>
        </w:rPr>
        <w:t xml:space="preserve"> vzdelania dieťa získava Osvedčenie o</w:t>
      </w:r>
      <w:r>
        <w:rPr>
          <w:sz w:val="24"/>
          <w:szCs w:val="24"/>
        </w:rPr>
        <w:t> </w:t>
      </w:r>
      <w:r w:rsidRPr="005E6ABA">
        <w:rPr>
          <w:sz w:val="24"/>
          <w:szCs w:val="24"/>
        </w:rPr>
        <w:t>absolvovaní</w:t>
      </w:r>
      <w:r>
        <w:rPr>
          <w:sz w:val="24"/>
          <w:szCs w:val="24"/>
        </w:rPr>
        <w:t xml:space="preserve"> </w:t>
      </w:r>
      <w:proofErr w:type="spellStart"/>
      <w:r w:rsidRPr="005E6ABA">
        <w:rPr>
          <w:sz w:val="24"/>
          <w:szCs w:val="24"/>
        </w:rPr>
        <w:t>predprimárneho</w:t>
      </w:r>
      <w:proofErr w:type="spellEnd"/>
      <w:r w:rsidRPr="005E6ABA">
        <w:rPr>
          <w:sz w:val="24"/>
          <w:szCs w:val="24"/>
        </w:rPr>
        <w:t xml:space="preserve"> vzdelávania ako doklad o získanom stupni vzdelania, ktoré vydáva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>materská škola spravidla koncom kalendárneho mesiaca jún príslušného školského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>roka počas slávnostného ukončenia školského roka spojeného so slávnostnou</w:t>
      </w:r>
      <w:r>
        <w:rPr>
          <w:sz w:val="24"/>
          <w:szCs w:val="24"/>
        </w:rPr>
        <w:t xml:space="preserve"> </w:t>
      </w:r>
      <w:r w:rsidRPr="005E6ABA">
        <w:rPr>
          <w:sz w:val="24"/>
          <w:szCs w:val="24"/>
        </w:rPr>
        <w:t xml:space="preserve">rozlúčkou s predškolákmi. </w:t>
      </w:r>
    </w:p>
    <w:p w:rsidR="007E37C5" w:rsidRDefault="007E37C5" w:rsidP="007E37C5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25677A">
        <w:rPr>
          <w:b/>
          <w:bCs/>
          <w:sz w:val="28"/>
          <w:szCs w:val="28"/>
        </w:rPr>
        <w:t>. Personálne zabezpečenie</w:t>
      </w:r>
    </w:p>
    <w:p w:rsidR="007E37C5" w:rsidRPr="0025677A" w:rsidRDefault="007E37C5" w:rsidP="007E37C5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25677A">
        <w:rPr>
          <w:sz w:val="24"/>
          <w:szCs w:val="24"/>
        </w:rPr>
        <w:t>Výchovno-vzdelávaciu činnosť v materskej šk</w:t>
      </w:r>
      <w:r>
        <w:rPr>
          <w:sz w:val="24"/>
          <w:szCs w:val="24"/>
        </w:rPr>
        <w:t>ole vykonáva jedna učiteľka</w:t>
      </w:r>
      <w:r w:rsidRPr="0025677A">
        <w:rPr>
          <w:sz w:val="24"/>
          <w:szCs w:val="24"/>
        </w:rPr>
        <w:t xml:space="preserve"> </w:t>
      </w:r>
      <w:proofErr w:type="spellStart"/>
      <w:r w:rsidRPr="0025677A">
        <w:rPr>
          <w:sz w:val="24"/>
          <w:szCs w:val="24"/>
        </w:rPr>
        <w:t>predprimárneho</w:t>
      </w:r>
      <w:proofErr w:type="spellEnd"/>
      <w:r w:rsidRPr="0025677A">
        <w:rPr>
          <w:sz w:val="24"/>
          <w:szCs w:val="24"/>
        </w:rPr>
        <w:t xml:space="preserve"> vzdelávania, ktorá spĺňa</w:t>
      </w:r>
      <w:r w:rsidRPr="0025677A">
        <w:rPr>
          <w:rFonts w:eastAsia="SymbolMT"/>
          <w:sz w:val="24"/>
          <w:szCs w:val="24"/>
        </w:rPr>
        <w:t xml:space="preserve"> </w:t>
      </w:r>
      <w:r w:rsidRPr="0025677A">
        <w:rPr>
          <w:sz w:val="24"/>
          <w:szCs w:val="24"/>
        </w:rPr>
        <w:t>podmienky odbornej a pedagogickej spôsobilosti v súlade s</w:t>
      </w:r>
      <w:r>
        <w:rPr>
          <w:sz w:val="24"/>
          <w:szCs w:val="24"/>
        </w:rPr>
        <w:t> </w:t>
      </w:r>
      <w:r w:rsidRPr="0025677A">
        <w:rPr>
          <w:sz w:val="24"/>
          <w:szCs w:val="24"/>
        </w:rPr>
        <w:t>platnou</w:t>
      </w:r>
      <w:r>
        <w:rPr>
          <w:sz w:val="24"/>
          <w:szCs w:val="24"/>
        </w:rPr>
        <w:t xml:space="preserve"> </w:t>
      </w:r>
      <w:r w:rsidRPr="0025677A">
        <w:rPr>
          <w:sz w:val="24"/>
          <w:szCs w:val="24"/>
        </w:rPr>
        <w:t>legislatí</w:t>
      </w:r>
      <w:r>
        <w:rPr>
          <w:sz w:val="24"/>
          <w:szCs w:val="24"/>
        </w:rPr>
        <w:t>vou a</w:t>
      </w:r>
      <w:r w:rsidRPr="0025677A">
        <w:rPr>
          <w:rFonts w:eastAsia="SymbolMT"/>
          <w:sz w:val="24"/>
          <w:szCs w:val="24"/>
        </w:rPr>
        <w:t xml:space="preserve"> </w:t>
      </w:r>
      <w:r w:rsidRPr="0025677A">
        <w:rPr>
          <w:sz w:val="24"/>
          <w:szCs w:val="24"/>
        </w:rPr>
        <w:t>v každodennej pedagogickej práci preukazuj</w:t>
      </w:r>
      <w:r>
        <w:rPr>
          <w:sz w:val="24"/>
          <w:szCs w:val="24"/>
        </w:rPr>
        <w:t>e</w:t>
      </w:r>
      <w:r w:rsidRPr="0025677A">
        <w:rPr>
          <w:sz w:val="24"/>
          <w:szCs w:val="24"/>
        </w:rPr>
        <w:t xml:space="preserve"> odborné </w:t>
      </w:r>
      <w:r>
        <w:rPr>
          <w:sz w:val="24"/>
          <w:szCs w:val="24"/>
        </w:rPr>
        <w:t xml:space="preserve">pedagogické </w:t>
      </w:r>
      <w:proofErr w:type="spellStart"/>
      <w:r>
        <w:rPr>
          <w:sz w:val="24"/>
          <w:szCs w:val="24"/>
        </w:rPr>
        <w:t>pôsobilosti</w:t>
      </w:r>
      <w:proofErr w:type="spellEnd"/>
      <w:r>
        <w:rPr>
          <w:sz w:val="24"/>
          <w:szCs w:val="24"/>
        </w:rPr>
        <w:t>.</w:t>
      </w:r>
    </w:p>
    <w:p w:rsidR="007E37C5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E1C72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. Materiálno-technické a priestorové podmienky</w:t>
      </w:r>
    </w:p>
    <w:p w:rsidR="007E37C5" w:rsidRPr="00EF1507" w:rsidRDefault="007E37C5" w:rsidP="007E37C5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7E37C5" w:rsidRPr="00217480" w:rsidRDefault="007E37C5" w:rsidP="007E37C5">
      <w:pPr>
        <w:ind w:hanging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</w:rPr>
        <w:tab/>
      </w:r>
      <w:r w:rsidRPr="00217480">
        <w:rPr>
          <w:sz w:val="24"/>
          <w:szCs w:val="24"/>
        </w:rPr>
        <w:t>Mater</w:t>
      </w:r>
      <w:r>
        <w:rPr>
          <w:sz w:val="24"/>
          <w:szCs w:val="24"/>
        </w:rPr>
        <w:t>ská škola je jednotriedna. Poskytuje poldennú výchovnú starostlivosť deťom</w:t>
      </w:r>
      <w:r w:rsidRPr="00217480">
        <w:rPr>
          <w:sz w:val="24"/>
          <w:szCs w:val="24"/>
        </w:rPr>
        <w:t xml:space="preserve"> vo veku od dvoch do šesť rokov.  </w:t>
      </w:r>
    </w:p>
    <w:p w:rsidR="007E37C5" w:rsidRPr="00AB608B" w:rsidRDefault="007E37C5" w:rsidP="007E37C5">
      <w:pPr>
        <w:jc w:val="both"/>
        <w:rPr>
          <w:b/>
          <w:bCs/>
          <w:sz w:val="32"/>
          <w:szCs w:val="32"/>
        </w:rPr>
      </w:pPr>
      <w:r>
        <w:rPr>
          <w:sz w:val="24"/>
          <w:szCs w:val="24"/>
        </w:rPr>
        <w:t xml:space="preserve">      </w:t>
      </w:r>
      <w:r>
        <w:rPr>
          <w:sz w:val="24"/>
          <w:szCs w:val="24"/>
        </w:rPr>
        <w:tab/>
      </w:r>
      <w:r w:rsidRPr="00217480">
        <w:rPr>
          <w:sz w:val="24"/>
          <w:szCs w:val="24"/>
        </w:rPr>
        <w:t xml:space="preserve">Interiér budovy tvorí vstupná miestnosť – chodba, ktorá slúži ako šatňa. Je vybavená šatňovými skrinkami a lavičkami. Ďalej denná miestnosť, ktorá plní funkciu herne a spálne, </w:t>
      </w:r>
      <w:r>
        <w:rPr>
          <w:b/>
          <w:bCs/>
          <w:sz w:val="32"/>
          <w:szCs w:val="32"/>
        </w:rPr>
        <w:t xml:space="preserve">         </w:t>
      </w:r>
      <w:r w:rsidRPr="00217480">
        <w:rPr>
          <w:sz w:val="24"/>
          <w:szCs w:val="24"/>
        </w:rPr>
        <w:t xml:space="preserve">umyváreň spojená s WC a kabinet </w:t>
      </w:r>
      <w:r>
        <w:rPr>
          <w:sz w:val="24"/>
          <w:szCs w:val="24"/>
        </w:rPr>
        <w:t>pre učiteľku</w:t>
      </w:r>
      <w:r w:rsidRPr="00217480">
        <w:rPr>
          <w:sz w:val="24"/>
          <w:szCs w:val="24"/>
        </w:rPr>
        <w:t xml:space="preserve">, ktorý slúži aj ako izolačná miestnosť. Jedáleň a kuchyňa s príslušnými priestormi je v kompetencii vedúcej školskej jedálne. </w:t>
      </w:r>
      <w:r>
        <w:rPr>
          <w:sz w:val="24"/>
          <w:szCs w:val="24"/>
        </w:rPr>
        <w:t xml:space="preserve"> </w:t>
      </w:r>
      <w:r w:rsidRPr="00217480">
        <w:rPr>
          <w:sz w:val="24"/>
          <w:szCs w:val="24"/>
        </w:rPr>
        <w:t xml:space="preserve">Prostredie je vhodné pre pozitívne ovplyvňovanie osobnosti dieťaťa. Nábytok je </w:t>
      </w:r>
      <w:r>
        <w:rPr>
          <w:sz w:val="24"/>
          <w:szCs w:val="24"/>
        </w:rPr>
        <w:t xml:space="preserve">nový </w:t>
      </w:r>
      <w:r w:rsidRPr="00217480">
        <w:rPr>
          <w:sz w:val="24"/>
          <w:szCs w:val="24"/>
        </w:rPr>
        <w:t>vo výške detí. Všetky pomôcky a materiál sú uložené v nízkych poličkách. Máme vytvorené centrá aktivít, ktoré umožňujú deťom:</w:t>
      </w:r>
    </w:p>
    <w:p w:rsidR="007E37C5" w:rsidRDefault="007E37C5" w:rsidP="007E37C5">
      <w:pPr>
        <w:numPr>
          <w:ilvl w:val="1"/>
          <w:numId w:val="32"/>
        </w:numPr>
        <w:jc w:val="both"/>
        <w:rPr>
          <w:sz w:val="24"/>
          <w:szCs w:val="24"/>
        </w:rPr>
      </w:pPr>
      <w:r w:rsidRPr="00217480">
        <w:rPr>
          <w:sz w:val="24"/>
          <w:szCs w:val="24"/>
        </w:rPr>
        <w:t>komunikáciu pri spoločných činnostiach</w:t>
      </w:r>
      <w:r>
        <w:rPr>
          <w:sz w:val="24"/>
          <w:szCs w:val="24"/>
        </w:rPr>
        <w:t xml:space="preserve"> v hrových skupinách,</w:t>
      </w:r>
    </w:p>
    <w:p w:rsidR="007E37C5" w:rsidRPr="00217480" w:rsidRDefault="007E37C5" w:rsidP="007E37C5">
      <w:pPr>
        <w:numPr>
          <w:ilvl w:val="1"/>
          <w:numId w:val="32"/>
        </w:numPr>
        <w:jc w:val="both"/>
        <w:rPr>
          <w:sz w:val="24"/>
          <w:szCs w:val="24"/>
        </w:rPr>
      </w:pPr>
      <w:r w:rsidRPr="00217480">
        <w:rPr>
          <w:sz w:val="24"/>
          <w:szCs w:val="24"/>
        </w:rPr>
        <w:t>uľahčujú dieťaťu voľný styk s najbližším okolím</w:t>
      </w:r>
      <w:r>
        <w:rPr>
          <w:sz w:val="24"/>
          <w:szCs w:val="24"/>
        </w:rPr>
        <w:t>,</w:t>
      </w:r>
    </w:p>
    <w:p w:rsidR="007E37C5" w:rsidRPr="00217480" w:rsidRDefault="007E37C5" w:rsidP="007E37C5">
      <w:pPr>
        <w:numPr>
          <w:ilvl w:val="1"/>
          <w:numId w:val="32"/>
        </w:numPr>
        <w:jc w:val="both"/>
        <w:rPr>
          <w:sz w:val="24"/>
          <w:szCs w:val="24"/>
        </w:rPr>
      </w:pPr>
      <w:r w:rsidRPr="00217480">
        <w:rPr>
          <w:sz w:val="24"/>
          <w:szCs w:val="24"/>
        </w:rPr>
        <w:t>prístup k</w:t>
      </w:r>
      <w:r>
        <w:rPr>
          <w:sz w:val="24"/>
          <w:szCs w:val="24"/>
        </w:rPr>
        <w:t> </w:t>
      </w:r>
      <w:r w:rsidRPr="00217480">
        <w:rPr>
          <w:sz w:val="24"/>
          <w:szCs w:val="24"/>
        </w:rPr>
        <w:t>hračkám</w:t>
      </w:r>
      <w:r>
        <w:rPr>
          <w:sz w:val="24"/>
          <w:szCs w:val="24"/>
        </w:rPr>
        <w:t xml:space="preserve"> a pomôckam,</w:t>
      </w:r>
    </w:p>
    <w:p w:rsidR="007E37C5" w:rsidRDefault="007E37C5" w:rsidP="007E37C5">
      <w:pPr>
        <w:numPr>
          <w:ilvl w:val="1"/>
          <w:numId w:val="32"/>
        </w:numPr>
        <w:jc w:val="both"/>
        <w:rPr>
          <w:sz w:val="24"/>
          <w:szCs w:val="24"/>
        </w:rPr>
      </w:pPr>
      <w:r w:rsidRPr="00217480">
        <w:rPr>
          <w:sz w:val="24"/>
          <w:szCs w:val="24"/>
        </w:rPr>
        <w:t>plánovať a vytvárať hrové prostredie podľa vlastného zámeru</w:t>
      </w:r>
      <w:r>
        <w:rPr>
          <w:sz w:val="24"/>
          <w:szCs w:val="24"/>
        </w:rPr>
        <w:t>,</w:t>
      </w:r>
      <w:r w:rsidRPr="00217480">
        <w:rPr>
          <w:sz w:val="24"/>
          <w:szCs w:val="24"/>
        </w:rPr>
        <w:t xml:space="preserve"> </w:t>
      </w:r>
    </w:p>
    <w:p w:rsidR="007E37C5" w:rsidRPr="00217480" w:rsidRDefault="007E37C5" w:rsidP="007E37C5">
      <w:pPr>
        <w:numPr>
          <w:ilvl w:val="1"/>
          <w:numId w:val="32"/>
        </w:numPr>
        <w:jc w:val="both"/>
        <w:rPr>
          <w:sz w:val="24"/>
          <w:szCs w:val="24"/>
        </w:rPr>
      </w:pPr>
      <w:r w:rsidRPr="00217480">
        <w:rPr>
          <w:sz w:val="24"/>
          <w:szCs w:val="24"/>
        </w:rPr>
        <w:lastRenderedPageBreak/>
        <w:t>poznať vlastné pracovné tempo a uvedomiť si vlastné možnosti</w:t>
      </w:r>
      <w:r>
        <w:rPr>
          <w:sz w:val="24"/>
          <w:szCs w:val="24"/>
        </w:rPr>
        <w:t>,</w:t>
      </w:r>
    </w:p>
    <w:p w:rsidR="007E37C5" w:rsidRDefault="007E37C5" w:rsidP="007E37C5">
      <w:pPr>
        <w:numPr>
          <w:ilvl w:val="1"/>
          <w:numId w:val="32"/>
        </w:numPr>
        <w:jc w:val="both"/>
        <w:rPr>
          <w:sz w:val="24"/>
          <w:szCs w:val="24"/>
        </w:rPr>
      </w:pPr>
      <w:r w:rsidRPr="00217480">
        <w:rPr>
          <w:sz w:val="24"/>
          <w:szCs w:val="24"/>
        </w:rPr>
        <w:t>ponechať si vlastný výtvor v</w:t>
      </w:r>
      <w:r>
        <w:rPr>
          <w:sz w:val="24"/>
          <w:szCs w:val="24"/>
        </w:rPr>
        <w:t> </w:t>
      </w:r>
      <w:r w:rsidRPr="00217480">
        <w:rPr>
          <w:sz w:val="24"/>
          <w:szCs w:val="24"/>
        </w:rPr>
        <w:t>prostredí</w:t>
      </w:r>
      <w:r>
        <w:rPr>
          <w:sz w:val="24"/>
          <w:szCs w:val="24"/>
        </w:rPr>
        <w:t>,</w:t>
      </w:r>
    </w:p>
    <w:p w:rsidR="007E37C5" w:rsidRPr="0018666B" w:rsidRDefault="007E37C5" w:rsidP="007E37C5">
      <w:pPr>
        <w:numPr>
          <w:ilvl w:val="1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18666B">
        <w:rPr>
          <w:rFonts w:eastAsia="SymbolMT"/>
          <w:sz w:val="24"/>
          <w:szCs w:val="24"/>
        </w:rPr>
        <w:t xml:space="preserve">umožniť  </w:t>
      </w:r>
      <w:r w:rsidRPr="0018666B">
        <w:rPr>
          <w:sz w:val="24"/>
          <w:szCs w:val="24"/>
        </w:rPr>
        <w:t>dieťaťu tvoriť podľa vlastných predstáv na základe samostatného rozhodovania sa pri výbere činností,</w:t>
      </w:r>
    </w:p>
    <w:p w:rsidR="007E37C5" w:rsidRDefault="007E37C5" w:rsidP="007E37C5">
      <w:pPr>
        <w:numPr>
          <w:ilvl w:val="1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1A585F">
        <w:rPr>
          <w:sz w:val="24"/>
          <w:szCs w:val="24"/>
        </w:rPr>
        <w:t xml:space="preserve">bezpečnosť, hygienickosť, </w:t>
      </w:r>
      <w:proofErr w:type="spellStart"/>
      <w:r w:rsidRPr="001A585F">
        <w:rPr>
          <w:sz w:val="24"/>
          <w:szCs w:val="24"/>
        </w:rPr>
        <w:t>estetickosť</w:t>
      </w:r>
      <w:proofErr w:type="spellEnd"/>
      <w:r w:rsidRPr="001A585F">
        <w:rPr>
          <w:sz w:val="24"/>
          <w:szCs w:val="24"/>
        </w:rPr>
        <w:t xml:space="preserve"> a funkčno</w:t>
      </w:r>
      <w:r w:rsidRPr="00100F87">
        <w:rPr>
          <w:sz w:val="24"/>
          <w:szCs w:val="24"/>
        </w:rPr>
        <w:t>sť</w:t>
      </w:r>
      <w:r>
        <w:rPr>
          <w:rFonts w:ascii="ArialMT" w:hAnsi="ArialMT" w:cs="ArialMT"/>
          <w:sz w:val="24"/>
          <w:szCs w:val="24"/>
        </w:rPr>
        <w:t>,</w:t>
      </w:r>
    </w:p>
    <w:p w:rsidR="007E37C5" w:rsidRDefault="007E37C5" w:rsidP="007E37C5">
      <w:pPr>
        <w:numPr>
          <w:ilvl w:val="1"/>
          <w:numId w:val="32"/>
        </w:numPr>
        <w:autoSpaceDE w:val="0"/>
        <w:autoSpaceDN w:val="0"/>
        <w:adjustRightInd w:val="0"/>
        <w:rPr>
          <w:sz w:val="24"/>
          <w:szCs w:val="24"/>
        </w:rPr>
      </w:pPr>
      <w:r w:rsidRPr="00217480">
        <w:rPr>
          <w:sz w:val="24"/>
          <w:szCs w:val="24"/>
        </w:rPr>
        <w:t>dodržiavanie vopred stanovených pravidiel deťmi a učiteľmi pri ukladaní</w:t>
      </w:r>
    </w:p>
    <w:p w:rsidR="007E37C5" w:rsidRPr="00217480" w:rsidRDefault="007E37C5" w:rsidP="007E37C5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217480">
        <w:rPr>
          <w:sz w:val="24"/>
          <w:szCs w:val="24"/>
        </w:rPr>
        <w:t>hračiek a pri manipulácii s predmetmi a učebnými pomôckami</w:t>
      </w:r>
      <w:r>
        <w:rPr>
          <w:sz w:val="24"/>
          <w:szCs w:val="24"/>
        </w:rPr>
        <w:t>.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381940">
        <w:rPr>
          <w:sz w:val="24"/>
          <w:szCs w:val="24"/>
        </w:rPr>
        <w:t>Učebné pomôcky, hračky, literatúru sa snažíme podľa finančných možností d</w:t>
      </w:r>
      <w:r>
        <w:rPr>
          <w:sz w:val="24"/>
          <w:szCs w:val="24"/>
        </w:rPr>
        <w:t>opĺňať. Trieda má CD rádio,</w:t>
      </w:r>
      <w:r w:rsidRPr="00381940">
        <w:rPr>
          <w:sz w:val="24"/>
          <w:szCs w:val="24"/>
        </w:rPr>
        <w:t xml:space="preserve"> televízor s DVD prehrávačom, počítač s multifunkčným zariadením</w:t>
      </w:r>
      <w:r>
        <w:rPr>
          <w:sz w:val="24"/>
          <w:szCs w:val="24"/>
        </w:rPr>
        <w:t>, interaktívnu tabuľu</w:t>
      </w:r>
      <w:r w:rsidRPr="00381940">
        <w:rPr>
          <w:sz w:val="24"/>
          <w:szCs w:val="24"/>
        </w:rPr>
        <w:t>. Priestory sú esteticky vyzdobené. Školský dvor je spoloč</w:t>
      </w:r>
      <w:r>
        <w:rPr>
          <w:sz w:val="24"/>
          <w:szCs w:val="24"/>
        </w:rPr>
        <w:t>ný so ZŠ. K dispozícii máme</w:t>
      </w:r>
      <w:r w:rsidRPr="00381940">
        <w:rPr>
          <w:sz w:val="24"/>
          <w:szCs w:val="24"/>
        </w:rPr>
        <w:t xml:space="preserve"> </w:t>
      </w:r>
      <w:proofErr w:type="spellStart"/>
      <w:r w:rsidRPr="00381940">
        <w:rPr>
          <w:sz w:val="24"/>
          <w:szCs w:val="24"/>
        </w:rPr>
        <w:t>preliezky</w:t>
      </w:r>
      <w:proofErr w:type="spellEnd"/>
      <w:r w:rsidRPr="00381940">
        <w:rPr>
          <w:sz w:val="24"/>
          <w:szCs w:val="24"/>
        </w:rPr>
        <w:t>, hojdačky, pieskovisko,</w:t>
      </w:r>
      <w:r>
        <w:rPr>
          <w:sz w:val="24"/>
          <w:szCs w:val="24"/>
        </w:rPr>
        <w:t xml:space="preserve"> drevený domček,</w:t>
      </w:r>
      <w:r w:rsidRPr="00381940">
        <w:rPr>
          <w:sz w:val="24"/>
          <w:szCs w:val="24"/>
        </w:rPr>
        <w:t xml:space="preserve"> trávnatú plochu (ihrisko). Súčasťou areálu je aj park. Na športové a pohybové aktivity môžeme, </w:t>
      </w:r>
      <w:r>
        <w:rPr>
          <w:sz w:val="24"/>
          <w:szCs w:val="24"/>
        </w:rPr>
        <w:t>ak okolnosti dovolia,  využívať</w:t>
      </w:r>
      <w:r w:rsidRPr="00381940">
        <w:rPr>
          <w:sz w:val="24"/>
          <w:szCs w:val="24"/>
        </w:rPr>
        <w:t xml:space="preserve"> i telocvičňu ZŠ.</w:t>
      </w:r>
      <w:r w:rsidRPr="00127082">
        <w:rPr>
          <w:b/>
          <w:sz w:val="28"/>
          <w:szCs w:val="28"/>
        </w:rPr>
        <w:t xml:space="preserve"> 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7E37C5" w:rsidRPr="001C6D87" w:rsidRDefault="007E37C5" w:rsidP="007E37C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7064DD">
        <w:rPr>
          <w:b/>
          <w:sz w:val="28"/>
          <w:szCs w:val="28"/>
        </w:rPr>
        <w:t>11</w:t>
      </w:r>
      <w:r w:rsidRPr="00707452">
        <w:rPr>
          <w:sz w:val="28"/>
          <w:szCs w:val="28"/>
        </w:rPr>
        <w:t xml:space="preserve">. </w:t>
      </w:r>
      <w:r w:rsidRPr="001C6D87">
        <w:rPr>
          <w:b/>
          <w:bCs/>
          <w:sz w:val="28"/>
          <w:szCs w:val="28"/>
        </w:rPr>
        <w:t>Podmienky</w:t>
      </w:r>
      <w:r w:rsidRPr="001C6D87">
        <w:rPr>
          <w:b/>
          <w:sz w:val="28"/>
          <w:szCs w:val="28"/>
        </w:rPr>
        <w:t xml:space="preserve"> na zaistenie bezpečnosti a ochrany zdravia pri výchove </w:t>
      </w:r>
    </w:p>
    <w:p w:rsidR="007E37C5" w:rsidRPr="001C6D87" w:rsidRDefault="007E37C5" w:rsidP="007E37C5">
      <w:pPr>
        <w:jc w:val="both"/>
        <w:rPr>
          <w:b/>
          <w:sz w:val="28"/>
          <w:szCs w:val="28"/>
        </w:rPr>
      </w:pPr>
      <w:r w:rsidRPr="001C6D87">
        <w:rPr>
          <w:b/>
          <w:sz w:val="28"/>
          <w:szCs w:val="28"/>
        </w:rPr>
        <w:t xml:space="preserve">      a vzdelávaní</w:t>
      </w:r>
    </w:p>
    <w:p w:rsidR="007E37C5" w:rsidRPr="00500F57" w:rsidRDefault="007E37C5" w:rsidP="007E37C5">
      <w:pPr>
        <w:jc w:val="both"/>
      </w:pP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     </w:t>
      </w:r>
      <w:r>
        <w:rPr>
          <w:sz w:val="24"/>
          <w:szCs w:val="24"/>
        </w:rPr>
        <w:tab/>
      </w:r>
      <w:r w:rsidRPr="00707452">
        <w:rPr>
          <w:sz w:val="24"/>
          <w:szCs w:val="24"/>
        </w:rPr>
        <w:t>Podľa zákona č. 124/2006 Z. z. o bezpečnosti a ochrane zdravia pri práci a o zmene a doplnení niektorých zákonov, ktorý možno aplikovať na podmienky na zaistenie bezpečnosti a ochrany zdravia pri výchove a vzdelávaní, zriaďovateľ a riaditeľ materskej školy je povinný starať sa o bezpečnosť a ochranu zdravia detí a všetkých dospelých osôb, ktoré sa nachádzajú s jeho vedomím na jeho pracovisku a v jeho priestoroch.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>Materské školy sú pri výchove a vzdelávaní, pri činnostiach priamo súvisiacich s výchovou a vzdelávaním a pri poskytovaní služieb povinné: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>•   prihliadať na základné fyziologické potreby detí,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•   vytvárať podmienky na zdravý vývin detí a na predchádzanie sociálno-patologických 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    javov,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>•   zaistiť bezpečnosť a ochranu zdravia detí,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>•   poskytnúť nevyhnutné informácie na zaistenie bezpečnosti a ochrany zdravia detí,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•  viesť evidenciu registrovaných školských úrazov detí, ku ktorým došlo počas  </w:t>
      </w:r>
      <w:proofErr w:type="spellStart"/>
      <w:r w:rsidRPr="00707452">
        <w:rPr>
          <w:sz w:val="24"/>
          <w:szCs w:val="24"/>
        </w:rPr>
        <w:t>výchovno</w:t>
      </w:r>
      <w:proofErr w:type="spellEnd"/>
      <w:r w:rsidRPr="00707452">
        <w:rPr>
          <w:sz w:val="24"/>
          <w:szCs w:val="24"/>
        </w:rPr>
        <w:t>-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707452">
        <w:rPr>
          <w:sz w:val="24"/>
          <w:szCs w:val="24"/>
        </w:rPr>
        <w:t>vzdelávacej činnosti alebo pri činnostiach organizovaných materskou  školou.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Problematika zaistenia bezpečnosti a ochrany zdravia je aj integrálnou súčasťou obsahu výchovy a vzdelávania detí v materských školách. Deti sa prostredníctvom tohto obsahu učia chrániť si svoje zdravie aj zdravie iných a riešiť na elementárnej úrovni situácie ohrozujúce zdravie. Škola má uzatvorenú zmluvu o poskytovaní služieb v oblasti bezpečnosti zdravia pri práci a ochrany pred požiarmi. Dodávateľ týchto služieb je povinný sledovať nové zákony a vyhlášky a na ich základe vypracovávať smernice a pokyny na zabezpečenie bezpečnosti na pracovisku. Na škole boli uskutočnené všetky potrebné školenia o bezpečnostných, požiarnych a hygienických podmienkach pre zachovanie bezpečného a plynulého chodu školy. V termínoch sú vykonávané revízie, vyhradených zariadení oprávnenou osobou. 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7C190F" w:rsidRDefault="007E37C5" w:rsidP="007E37C5">
      <w:pPr>
        <w:jc w:val="both"/>
        <w:rPr>
          <w:b/>
          <w:sz w:val="28"/>
          <w:szCs w:val="28"/>
        </w:rPr>
      </w:pPr>
      <w:r w:rsidRPr="007C190F">
        <w:rPr>
          <w:b/>
          <w:sz w:val="28"/>
          <w:szCs w:val="28"/>
        </w:rPr>
        <w:t>12.</w:t>
      </w:r>
      <w:r w:rsidRPr="007C190F">
        <w:rPr>
          <w:sz w:val="28"/>
          <w:szCs w:val="28"/>
        </w:rPr>
        <w:t xml:space="preserve"> </w:t>
      </w:r>
      <w:r w:rsidRPr="007C190F">
        <w:rPr>
          <w:b/>
          <w:sz w:val="28"/>
          <w:szCs w:val="28"/>
        </w:rPr>
        <w:t xml:space="preserve">Vnútorný systém kontroly a hodnotenia detí </w:t>
      </w:r>
    </w:p>
    <w:p w:rsidR="007E37C5" w:rsidRPr="00707452" w:rsidRDefault="007E37C5" w:rsidP="007E37C5">
      <w:pPr>
        <w:jc w:val="both"/>
        <w:rPr>
          <w:b/>
          <w:sz w:val="28"/>
          <w:szCs w:val="28"/>
        </w:rPr>
      </w:pPr>
    </w:p>
    <w:p w:rsidR="007E37C5" w:rsidRPr="00707452" w:rsidRDefault="007E37C5" w:rsidP="007E37C5">
      <w:pPr>
        <w:jc w:val="both"/>
        <w:rPr>
          <w:color w:val="000000"/>
          <w:sz w:val="24"/>
          <w:szCs w:val="24"/>
        </w:rPr>
      </w:pPr>
      <w:r w:rsidRPr="00707452"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</w:r>
      <w:r w:rsidRPr="00707452">
        <w:rPr>
          <w:color w:val="000000"/>
          <w:sz w:val="24"/>
          <w:szCs w:val="24"/>
        </w:rPr>
        <w:t>Cieľom hodnotenia vzdelávacích výsledkov detí v materskej škole je poskytnúť dieťaťu a jeho rodičom spätnú väzbu o tom, ako dieťa zvládlo danú problematiku, aké sú jeho pokroky, v čom má nedostatky, kde má rezervy. Súčasťou hodnotenia je tiež povzbudenie do ďalšej práce, návod, ako postupovať pri odstraňovaní nedostatkov. Cieľom je zhodnotiť prepojenie vedomostí so zručnosťami a spôsobilosťami.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</w:t>
      </w:r>
      <w:r>
        <w:rPr>
          <w:sz w:val="24"/>
          <w:szCs w:val="24"/>
        </w:rPr>
        <w:t xml:space="preserve">iagnostika sa </w:t>
      </w:r>
      <w:r w:rsidRPr="00707452">
        <w:rPr>
          <w:sz w:val="24"/>
          <w:szCs w:val="24"/>
        </w:rPr>
        <w:t>zaznamenáva úroveň detských schopností, vedomostí, spôsobilostí</w:t>
      </w:r>
      <w:r>
        <w:rPr>
          <w:sz w:val="24"/>
          <w:szCs w:val="24"/>
        </w:rPr>
        <w:t xml:space="preserve"> </w:t>
      </w:r>
      <w:r w:rsidRPr="00707452">
        <w:rPr>
          <w:sz w:val="24"/>
          <w:szCs w:val="24"/>
        </w:rPr>
        <w:t xml:space="preserve"> formou pozorovacích hárkov. Vyhotovuje sa na začiatku školského roka, v priebehu školského roka a na záver školského roka 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Pre integrované deti, </w:t>
      </w:r>
      <w:r w:rsidRPr="00707452">
        <w:rPr>
          <w:sz w:val="24"/>
          <w:szCs w:val="24"/>
        </w:rPr>
        <w:t xml:space="preserve"> učiteľka využíva osobitný systém kontroly a hodnotenia.</w:t>
      </w:r>
      <w:r>
        <w:rPr>
          <w:sz w:val="24"/>
          <w:szCs w:val="24"/>
        </w:rPr>
        <w:t xml:space="preserve"> O</w:t>
      </w:r>
      <w:r w:rsidRPr="00707452">
        <w:rPr>
          <w:sz w:val="24"/>
          <w:szCs w:val="24"/>
        </w:rPr>
        <w:t>piera sa o konzultácie so špecialistom.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Pri kontrole a hodnotení detí, učiteľka vychádza z profilu absolventa. Hodnotí  a kontroluje úroveň dosahovaných kompetencií </w:t>
      </w:r>
      <w:r>
        <w:rPr>
          <w:sz w:val="24"/>
          <w:szCs w:val="24"/>
        </w:rPr>
        <w:t xml:space="preserve">uvedených v štátnom vzdelávacom </w:t>
      </w:r>
      <w:r w:rsidRPr="00707452">
        <w:rPr>
          <w:sz w:val="24"/>
          <w:szCs w:val="24"/>
        </w:rPr>
        <w:t>programe.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707452">
        <w:rPr>
          <w:sz w:val="24"/>
          <w:szCs w:val="24"/>
        </w:rPr>
        <w:t xml:space="preserve">Pedagogické diagnostikovanie ako súčasť edukačného procesu v materskej škole napomáha cieľavedomému a systematickému podporovaniu rozvoja základov kľúčových kompetencií dieťaťa predškolského veku. Preto je dôležité aby sme poznali všeobecné rozvojové možnosti dieťaťa a boli spôsobilí ich konfrontovať s individuálnymi osobitosťami konkrétneho dieťaťa. Pedagogické diagnostikovanie spájame s hodnotením rozvojovej úrovne dieťaťa a hodnotením </w:t>
      </w:r>
      <w:proofErr w:type="spellStart"/>
      <w:r w:rsidRPr="00707452">
        <w:rPr>
          <w:sz w:val="24"/>
          <w:szCs w:val="24"/>
        </w:rPr>
        <w:t>výchovno</w:t>
      </w:r>
      <w:proofErr w:type="spellEnd"/>
      <w:r w:rsidRPr="00707452">
        <w:rPr>
          <w:sz w:val="24"/>
          <w:szCs w:val="24"/>
        </w:rPr>
        <w:t xml:space="preserve"> – vzdelávacieho pôsobenia v pedagogických situáciách edukačného procesu. Dieťa diagnostikujeme v rámci všetkých organizačných foriem dňa.</w:t>
      </w:r>
    </w:p>
    <w:p w:rsidR="007E37C5" w:rsidRPr="004761F1" w:rsidRDefault="007E37C5" w:rsidP="007E37C5">
      <w:pPr>
        <w:jc w:val="both"/>
        <w:rPr>
          <w:b/>
          <w:sz w:val="24"/>
          <w:szCs w:val="24"/>
        </w:rPr>
      </w:pPr>
      <w:r w:rsidRPr="004761F1">
        <w:rPr>
          <w:b/>
          <w:sz w:val="24"/>
          <w:szCs w:val="24"/>
        </w:rPr>
        <w:t>V diagnostikovaní zameriavame pozornosť na :</w:t>
      </w:r>
    </w:p>
    <w:p w:rsidR="007E37C5" w:rsidRPr="00707452" w:rsidRDefault="007E37C5" w:rsidP="007E37C5">
      <w:pPr>
        <w:numPr>
          <w:ilvl w:val="0"/>
          <w:numId w:val="42"/>
        </w:numPr>
        <w:jc w:val="both"/>
        <w:rPr>
          <w:sz w:val="24"/>
          <w:szCs w:val="24"/>
        </w:rPr>
      </w:pPr>
      <w:r w:rsidRPr="00707452">
        <w:rPr>
          <w:sz w:val="24"/>
          <w:szCs w:val="24"/>
        </w:rPr>
        <w:t>Pozorovanie dieťaťa počas celého predškolského obdobia, nie iba pri hodnotení</w:t>
      </w:r>
      <w:r>
        <w:rPr>
          <w:sz w:val="24"/>
          <w:szCs w:val="24"/>
        </w:rPr>
        <w:t xml:space="preserve"> </w:t>
      </w:r>
      <w:r w:rsidRPr="00707452">
        <w:rPr>
          <w:sz w:val="24"/>
          <w:szCs w:val="24"/>
        </w:rPr>
        <w:t xml:space="preserve">    spôsobilosti na vstup do školy.</w:t>
      </w:r>
    </w:p>
    <w:p w:rsidR="007E37C5" w:rsidRPr="00707452" w:rsidRDefault="007E37C5" w:rsidP="007E37C5">
      <w:pPr>
        <w:numPr>
          <w:ilvl w:val="0"/>
          <w:numId w:val="42"/>
        </w:num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Hodnotenie všetkých prejavov dieťaťa komplexne na </w:t>
      </w:r>
      <w:r>
        <w:rPr>
          <w:sz w:val="24"/>
          <w:szCs w:val="24"/>
        </w:rPr>
        <w:t>základe dlhodobého</w:t>
      </w:r>
      <w:r w:rsidRPr="00707452">
        <w:rPr>
          <w:sz w:val="24"/>
          <w:szCs w:val="24"/>
        </w:rPr>
        <w:t xml:space="preserve">  pozorovania </w:t>
      </w:r>
      <w:r>
        <w:rPr>
          <w:sz w:val="24"/>
          <w:szCs w:val="24"/>
        </w:rPr>
        <w:t xml:space="preserve"> </w:t>
      </w:r>
      <w:r w:rsidRPr="00707452">
        <w:rPr>
          <w:sz w:val="24"/>
          <w:szCs w:val="24"/>
        </w:rPr>
        <w:t>v prirodzených podmienkach.</w:t>
      </w:r>
    </w:p>
    <w:p w:rsidR="007E37C5" w:rsidRPr="00707452" w:rsidRDefault="007E37C5" w:rsidP="007E37C5">
      <w:pPr>
        <w:numPr>
          <w:ilvl w:val="0"/>
          <w:numId w:val="42"/>
        </w:numPr>
        <w:jc w:val="both"/>
        <w:rPr>
          <w:sz w:val="24"/>
          <w:szCs w:val="24"/>
        </w:rPr>
      </w:pPr>
      <w:r>
        <w:rPr>
          <w:sz w:val="24"/>
          <w:szCs w:val="24"/>
        </w:rPr>
        <w:t>Hodnotenie k</w:t>
      </w:r>
      <w:r w:rsidRPr="00707452">
        <w:rPr>
          <w:sz w:val="24"/>
          <w:szCs w:val="24"/>
        </w:rPr>
        <w:t>aždé</w:t>
      </w:r>
      <w:r>
        <w:rPr>
          <w:sz w:val="24"/>
          <w:szCs w:val="24"/>
        </w:rPr>
        <w:t>ho</w:t>
      </w:r>
      <w:r w:rsidRPr="00707452">
        <w:rPr>
          <w:sz w:val="24"/>
          <w:szCs w:val="24"/>
        </w:rPr>
        <w:t xml:space="preserve"> dieťa a tým zabraňovať ich zaťažovaniu.</w:t>
      </w:r>
    </w:p>
    <w:p w:rsidR="007E37C5" w:rsidRDefault="007E37C5" w:rsidP="007E37C5">
      <w:pPr>
        <w:numPr>
          <w:ilvl w:val="0"/>
          <w:numId w:val="42"/>
        </w:numPr>
        <w:jc w:val="both"/>
        <w:rPr>
          <w:sz w:val="24"/>
          <w:szCs w:val="24"/>
        </w:rPr>
      </w:pPr>
      <w:r w:rsidRPr="00707452">
        <w:rPr>
          <w:sz w:val="24"/>
          <w:szCs w:val="24"/>
        </w:rPr>
        <w:t>Hry a ďalšie činnosti dieťaťa a tak získavame informácie o</w:t>
      </w:r>
      <w:r>
        <w:rPr>
          <w:sz w:val="24"/>
          <w:szCs w:val="24"/>
        </w:rPr>
        <w:t> </w:t>
      </w:r>
      <w:r w:rsidRPr="00707452">
        <w:rPr>
          <w:sz w:val="24"/>
          <w:szCs w:val="24"/>
        </w:rPr>
        <w:t>emocionálnej</w:t>
      </w:r>
      <w:r>
        <w:rPr>
          <w:sz w:val="24"/>
          <w:szCs w:val="24"/>
        </w:rPr>
        <w:t xml:space="preserve"> a </w:t>
      </w:r>
      <w:r w:rsidRPr="00707452">
        <w:rPr>
          <w:sz w:val="24"/>
          <w:szCs w:val="24"/>
        </w:rPr>
        <w:t xml:space="preserve"> intelektuálnej úrovni dieťaťa.  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</w:r>
      <w:r w:rsidRPr="00707452">
        <w:rPr>
          <w:sz w:val="24"/>
          <w:szCs w:val="24"/>
        </w:rPr>
        <w:t>Pedagogické diagnostikovanie a komunikáciu využívame na získavanie dôvery dieťaťa  jeho rodiča. Komunikácia medzi rodičom a pedagógom nám umožňuje pravidelné informovanie rodičov o postupoch ich dieťaťa ( ako si osvojujú zručnosti, spôsobilosti, komunikáciu s inými deťmi a ich obľúbenej činnosti).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        </w:t>
      </w:r>
      <w:r>
        <w:rPr>
          <w:sz w:val="24"/>
          <w:szCs w:val="24"/>
        </w:rPr>
        <w:tab/>
      </w:r>
      <w:r w:rsidRPr="00707452">
        <w:rPr>
          <w:sz w:val="24"/>
          <w:szCs w:val="24"/>
        </w:rPr>
        <w:t>Získavanie rodiča pre spoločné výchovné pôsobenie umožňuje efektívne individuálne výchovné poradenstvo, ktorého východiskom je pedagogické diagnostikovanie v edukačnom procese. Komunikácia s rodičmi je podstata výchovného poradenstva.</w:t>
      </w:r>
    </w:p>
    <w:p w:rsidR="007E37C5" w:rsidRPr="00707452" w:rsidRDefault="007E37C5" w:rsidP="007E37C5">
      <w:pPr>
        <w:jc w:val="both"/>
        <w:rPr>
          <w:sz w:val="24"/>
          <w:szCs w:val="24"/>
        </w:rPr>
      </w:pPr>
      <w:r w:rsidRPr="00707452">
        <w:rPr>
          <w:sz w:val="24"/>
          <w:szCs w:val="24"/>
        </w:rPr>
        <w:t xml:space="preserve">       </w:t>
      </w:r>
      <w:r>
        <w:rPr>
          <w:sz w:val="24"/>
          <w:szCs w:val="24"/>
        </w:rPr>
        <w:tab/>
      </w:r>
      <w:r w:rsidRPr="00707452">
        <w:rPr>
          <w:sz w:val="24"/>
          <w:szCs w:val="24"/>
        </w:rPr>
        <w:t>Objektívne pedagogické diagnostikovanie dieťaťa a efektívne pedagogické pôsobenie je významnou súčasťou účinného edukačného procesu v materskej škole.</w:t>
      </w:r>
    </w:p>
    <w:p w:rsidR="007E37C5" w:rsidRDefault="007E37C5" w:rsidP="007E37C5">
      <w:pPr>
        <w:rPr>
          <w:sz w:val="24"/>
          <w:szCs w:val="24"/>
        </w:rPr>
      </w:pPr>
    </w:p>
    <w:p w:rsidR="007E37C5" w:rsidRPr="00707452" w:rsidRDefault="007E37C5" w:rsidP="007E37C5">
      <w:pPr>
        <w:jc w:val="both"/>
        <w:rPr>
          <w:b/>
          <w:sz w:val="28"/>
          <w:szCs w:val="28"/>
        </w:rPr>
      </w:pPr>
      <w:r w:rsidRPr="00707452">
        <w:rPr>
          <w:b/>
          <w:sz w:val="28"/>
          <w:szCs w:val="28"/>
        </w:rPr>
        <w:t>13.   Vnútorný systém kontroly a hodnotenia zamestnancov</w:t>
      </w:r>
    </w:p>
    <w:p w:rsidR="007E37C5" w:rsidRPr="00707452" w:rsidRDefault="007E37C5" w:rsidP="007E37C5">
      <w:pPr>
        <w:rPr>
          <w:b/>
        </w:rPr>
      </w:pPr>
    </w:p>
    <w:p w:rsidR="007E37C5" w:rsidRDefault="007E37C5" w:rsidP="007E37C5">
      <w:pPr>
        <w:jc w:val="both"/>
        <w:rPr>
          <w:sz w:val="24"/>
          <w:szCs w:val="24"/>
        </w:rPr>
      </w:pPr>
      <w:r w:rsidRPr="00AD008C">
        <w:rPr>
          <w:color w:val="000000"/>
          <w:sz w:val="24"/>
          <w:szCs w:val="24"/>
        </w:rPr>
        <w:t xml:space="preserve">        </w:t>
      </w:r>
      <w:r>
        <w:rPr>
          <w:color w:val="000000"/>
          <w:sz w:val="24"/>
          <w:szCs w:val="24"/>
        </w:rPr>
        <w:tab/>
      </w:r>
      <w:r w:rsidRPr="00AD008C">
        <w:rPr>
          <w:color w:val="000000"/>
          <w:sz w:val="24"/>
          <w:szCs w:val="24"/>
        </w:rPr>
        <w:t xml:space="preserve">V našej materskej škole sa snažíme uplatňovať demokratické princípy v personálnej práci a realizovať so zamestnancami hodnotiace rozhovory s cieľom poznať ich </w:t>
      </w:r>
      <w:proofErr w:type="spellStart"/>
      <w:r w:rsidRPr="00AD008C">
        <w:rPr>
          <w:color w:val="000000"/>
          <w:sz w:val="24"/>
          <w:szCs w:val="24"/>
        </w:rPr>
        <w:t>sebahodnotenie</w:t>
      </w:r>
      <w:proofErr w:type="spellEnd"/>
      <w:r w:rsidRPr="00AD008C">
        <w:rPr>
          <w:color w:val="000000"/>
          <w:sz w:val="24"/>
          <w:szCs w:val="24"/>
        </w:rPr>
        <w:t>  a</w:t>
      </w:r>
      <w:r>
        <w:rPr>
          <w:color w:val="000000"/>
          <w:sz w:val="24"/>
          <w:szCs w:val="24"/>
        </w:rPr>
        <w:t> </w:t>
      </w:r>
      <w:r w:rsidRPr="00AD008C">
        <w:rPr>
          <w:color w:val="000000"/>
          <w:sz w:val="24"/>
          <w:szCs w:val="24"/>
        </w:rPr>
        <w:t>sebareflexiu</w:t>
      </w:r>
      <w:r>
        <w:rPr>
          <w:color w:val="000000"/>
          <w:sz w:val="24"/>
          <w:szCs w:val="24"/>
        </w:rPr>
        <w:t xml:space="preserve">. </w:t>
      </w:r>
      <w:r w:rsidRPr="00AD008C">
        <w:rPr>
          <w:sz w:val="24"/>
          <w:szCs w:val="24"/>
        </w:rPr>
        <w:t xml:space="preserve">Vnútorný systém hodnotenia a kontroly je spracovaný v Pláne </w:t>
      </w:r>
      <w:proofErr w:type="spellStart"/>
      <w:r w:rsidRPr="00AD008C">
        <w:rPr>
          <w:sz w:val="24"/>
          <w:szCs w:val="24"/>
        </w:rPr>
        <w:t>vnútroškolskej</w:t>
      </w:r>
      <w:proofErr w:type="spellEnd"/>
      <w:r w:rsidRPr="00AD008C">
        <w:rPr>
          <w:sz w:val="24"/>
          <w:szCs w:val="24"/>
        </w:rPr>
        <w:t xml:space="preserve"> kontroly. </w:t>
      </w:r>
    </w:p>
    <w:p w:rsidR="007E37C5" w:rsidRPr="00AD008C" w:rsidRDefault="007E37C5" w:rsidP="007E37C5">
      <w:pPr>
        <w:jc w:val="both"/>
        <w:rPr>
          <w:sz w:val="24"/>
          <w:szCs w:val="24"/>
        </w:rPr>
      </w:pPr>
    </w:p>
    <w:p w:rsidR="007E37C5" w:rsidRPr="00707452" w:rsidRDefault="007E37C5" w:rsidP="007E37C5">
      <w:pPr>
        <w:jc w:val="both"/>
        <w:rPr>
          <w:b/>
          <w:sz w:val="28"/>
          <w:szCs w:val="28"/>
        </w:rPr>
      </w:pPr>
      <w:r w:rsidRPr="00707452">
        <w:rPr>
          <w:b/>
          <w:sz w:val="28"/>
          <w:szCs w:val="28"/>
        </w:rPr>
        <w:t>14. Požiadavky na kontinuálne vzdelávanie pedagogických a odborných</w:t>
      </w:r>
    </w:p>
    <w:p w:rsidR="007E37C5" w:rsidRPr="00707452" w:rsidRDefault="007E37C5" w:rsidP="007E37C5">
      <w:pPr>
        <w:jc w:val="both"/>
        <w:rPr>
          <w:b/>
          <w:sz w:val="28"/>
          <w:szCs w:val="28"/>
        </w:rPr>
      </w:pPr>
      <w:r w:rsidRPr="00707452">
        <w:rPr>
          <w:b/>
          <w:sz w:val="28"/>
          <w:szCs w:val="28"/>
        </w:rPr>
        <w:t xml:space="preserve">      zamestnancov </w:t>
      </w:r>
    </w:p>
    <w:p w:rsidR="007E37C5" w:rsidRDefault="007E37C5" w:rsidP="007E37C5">
      <w:pPr>
        <w:ind w:firstLine="708"/>
        <w:jc w:val="both"/>
        <w:rPr>
          <w:b/>
          <w:sz w:val="28"/>
          <w:szCs w:val="28"/>
        </w:rPr>
      </w:pPr>
    </w:p>
    <w:p w:rsidR="007E37C5" w:rsidRDefault="007E37C5" w:rsidP="007E37C5">
      <w:pPr>
        <w:ind w:firstLine="708"/>
        <w:jc w:val="both"/>
        <w:rPr>
          <w:color w:val="231F20"/>
          <w:sz w:val="24"/>
          <w:szCs w:val="24"/>
        </w:rPr>
      </w:pPr>
      <w:r w:rsidRPr="00AD008C">
        <w:rPr>
          <w:sz w:val="24"/>
          <w:szCs w:val="24"/>
        </w:rPr>
        <w:t>Kontinuálne vzdelávanie ako súčasť celoživotného vzdelávania je sústavný proces nadobúdania vedomostí, zručností a spôsobilostí s cieľom udržiavania, obnovovania, zdokonaľovania, rozširovania a dopĺňania profesijných kompetencií pedagogického zamestnanca</w:t>
      </w:r>
      <w:r w:rsidRPr="00AD008C">
        <w:rPr>
          <w:color w:val="231F20"/>
          <w:sz w:val="24"/>
          <w:szCs w:val="24"/>
        </w:rPr>
        <w:t xml:space="preserve"> a odborného zamestnanca potrebných na výkon pedagogickej činnosti a na výkon odbornej činnosti</w:t>
      </w:r>
      <w:r w:rsidRPr="00AD008C">
        <w:rPr>
          <w:sz w:val="24"/>
          <w:szCs w:val="24"/>
        </w:rPr>
        <w:t xml:space="preserve"> v súlade s najnovšími progresívnymi vedeckými poznatkami, spoločenskými potrebami a požiadavkami pedagogickej a odbornej praxe.</w:t>
      </w:r>
      <w:r>
        <w:rPr>
          <w:color w:val="231F20"/>
          <w:sz w:val="24"/>
          <w:szCs w:val="24"/>
        </w:rPr>
        <w:t xml:space="preserve"> </w:t>
      </w:r>
      <w:r w:rsidRPr="00AD008C">
        <w:rPr>
          <w:sz w:val="24"/>
          <w:szCs w:val="24"/>
        </w:rPr>
        <w:t>Požiadavky sú spracované v Pláne kontinuálneho vzdelávania pedagogických a odborných zamestnancov.</w:t>
      </w:r>
    </w:p>
    <w:p w:rsidR="007E37C5" w:rsidRPr="00F051FD" w:rsidRDefault="007E37C5" w:rsidP="007E37C5">
      <w:pPr>
        <w:jc w:val="both"/>
        <w:rPr>
          <w:color w:val="231F20"/>
          <w:sz w:val="24"/>
          <w:szCs w:val="24"/>
        </w:rPr>
      </w:pPr>
      <w:r w:rsidRPr="00AB608B">
        <w:rPr>
          <w:b/>
          <w:sz w:val="24"/>
          <w:szCs w:val="24"/>
        </w:rPr>
        <w:lastRenderedPageBreak/>
        <w:t>Použité zdroje</w:t>
      </w:r>
    </w:p>
    <w:p w:rsidR="007E37C5" w:rsidRDefault="007E37C5" w:rsidP="007E37C5">
      <w:pPr>
        <w:pStyle w:val="Zkladntext"/>
      </w:pPr>
    </w:p>
    <w:p w:rsidR="007E37C5" w:rsidRDefault="007E37C5" w:rsidP="007E37C5">
      <w:pPr>
        <w:pStyle w:val="Zkladntext"/>
      </w:pPr>
      <w:r w:rsidRPr="00D85963">
        <w:rPr>
          <w:i/>
        </w:rPr>
        <w:t xml:space="preserve">Štátny vzdelávací program pre </w:t>
      </w:r>
      <w:proofErr w:type="spellStart"/>
      <w:r w:rsidRPr="00D85963">
        <w:rPr>
          <w:i/>
        </w:rPr>
        <w:t>predprimárne</w:t>
      </w:r>
      <w:proofErr w:type="spellEnd"/>
      <w:r w:rsidRPr="00D85963">
        <w:rPr>
          <w:i/>
        </w:rPr>
        <w:t xml:space="preserve"> vzdelávanie v materských školách.</w:t>
      </w:r>
      <w:r w:rsidRPr="00D85963">
        <w:t xml:space="preserve"> 2015.</w:t>
      </w:r>
      <w:r>
        <w:t xml:space="preserve"> Bratislava: Štátny pedagogický ústav, 2015. </w:t>
      </w:r>
    </w:p>
    <w:p w:rsidR="007E37C5" w:rsidRDefault="007E37C5" w:rsidP="007E37C5">
      <w:pPr>
        <w:pStyle w:val="Zkladntext"/>
      </w:pPr>
    </w:p>
    <w:p w:rsidR="007E37C5" w:rsidRDefault="007E37C5" w:rsidP="007E37C5">
      <w:pPr>
        <w:pStyle w:val="Zkladntext"/>
      </w:pPr>
      <w:r>
        <w:t xml:space="preserve">KOLEKTÍV AUTOROV. Metodika </w:t>
      </w:r>
      <w:proofErr w:type="spellStart"/>
      <w:r>
        <w:t>predprimárneho</w:t>
      </w:r>
      <w:proofErr w:type="spellEnd"/>
      <w:r>
        <w:t xml:space="preserve"> vzdelávania. Bratislava. </w:t>
      </w:r>
      <w:proofErr w:type="spellStart"/>
      <w:r>
        <w:t>Expresprint</w:t>
      </w:r>
      <w:proofErr w:type="spellEnd"/>
      <w:r>
        <w:t xml:space="preserve"> s.r.o., Partizánske, 2011. ISBN 978-80-968-777-3-7.</w:t>
      </w:r>
    </w:p>
    <w:p w:rsidR="007E37C5" w:rsidRDefault="007E37C5" w:rsidP="007E37C5">
      <w:pPr>
        <w:pStyle w:val="Zkladntext"/>
      </w:pPr>
    </w:p>
    <w:p w:rsidR="007E37C5" w:rsidRDefault="007E37C5" w:rsidP="007E37C5">
      <w:pPr>
        <w:pStyle w:val="Zkladntext"/>
      </w:pPr>
      <w:r>
        <w:t xml:space="preserve">HAJDÚKOVÁ, V. a kol. 2009. Metodika na tvorbu školských vzdelávacích programov pre materské školy. Bratislava, </w:t>
      </w:r>
      <w:proofErr w:type="spellStart"/>
      <w:r>
        <w:t>Zing</w:t>
      </w:r>
      <w:proofErr w:type="spellEnd"/>
      <w:r>
        <w:t xml:space="preserve"> </w:t>
      </w:r>
      <w:proofErr w:type="spellStart"/>
      <w:r>
        <w:t>Print</w:t>
      </w:r>
      <w:proofErr w:type="spellEnd"/>
      <w:r>
        <w:t xml:space="preserve">, 2009. ISBN 978-80-8052-341-1. </w:t>
      </w:r>
    </w:p>
    <w:p w:rsidR="007E37C5" w:rsidRDefault="007E37C5" w:rsidP="007E37C5">
      <w:pPr>
        <w:pStyle w:val="Zkladntext"/>
      </w:pPr>
    </w:p>
    <w:p w:rsidR="007E37C5" w:rsidRDefault="007E37C5" w:rsidP="007E37C5">
      <w:pPr>
        <w:pStyle w:val="Zkladntext"/>
      </w:pPr>
      <w:r>
        <w:t>Zákon č. 245/2008 Z. z. o výchove a vzdelávaní (školský zákon) a o zmene a doplnení niektorých zákonov v znení neskorších predpisov.</w:t>
      </w:r>
    </w:p>
    <w:p w:rsidR="007E37C5" w:rsidRDefault="007E37C5" w:rsidP="007E37C5">
      <w:pPr>
        <w:pStyle w:val="Zkladntext"/>
      </w:pPr>
    </w:p>
    <w:p w:rsidR="007E37C5" w:rsidRDefault="007E37C5" w:rsidP="007E37C5">
      <w:pPr>
        <w:pStyle w:val="Zkladntext"/>
      </w:pPr>
      <w:r>
        <w:t xml:space="preserve">Zákon č. 317/2009 </w:t>
      </w:r>
      <w:proofErr w:type="spellStart"/>
      <w:r>
        <w:t>Z.z</w:t>
      </w:r>
      <w:proofErr w:type="spellEnd"/>
      <w:r>
        <w:t>. o pedagogických zamestnancoch a odborných zamestnancoch a o zmene a doplnení niektorých zákonov v znení neskorších predpisov.</w:t>
      </w:r>
    </w:p>
    <w:p w:rsidR="007E37C5" w:rsidRDefault="007E37C5" w:rsidP="007E37C5">
      <w:pPr>
        <w:pStyle w:val="Zkladntext"/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  <w:r>
        <w:t>Vyhláška Ministerstva školstva Slovenskej republiky č. 306/2008 Z. z. o materskej škole v znení vyhlášky Ministerstva školstva Slovenskej republiky č. 308/2009 Z. z.</w:t>
      </w: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Príloha č. 1</w:t>
      </w: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Default="007E37C5" w:rsidP="007E37C5">
      <w:pPr>
        <w:pStyle w:val="Zkladntex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Charakteristika obsahových celkov </w:t>
      </w:r>
      <w:proofErr w:type="spellStart"/>
      <w:r>
        <w:rPr>
          <w:b/>
          <w:sz w:val="28"/>
          <w:szCs w:val="28"/>
        </w:rPr>
        <w:t>ŠkVP</w:t>
      </w:r>
      <w:proofErr w:type="spellEnd"/>
      <w:r>
        <w:rPr>
          <w:b/>
          <w:sz w:val="28"/>
          <w:szCs w:val="28"/>
        </w:rPr>
        <w:t xml:space="preserve">  Zvedavé veveričky</w:t>
      </w:r>
    </w:p>
    <w:p w:rsidR="007E37C5" w:rsidRDefault="007E37C5" w:rsidP="007E37C5">
      <w:pPr>
        <w:pStyle w:val="Zkladntext"/>
        <w:rPr>
          <w:b/>
          <w:sz w:val="28"/>
          <w:szCs w:val="28"/>
        </w:rPr>
      </w:pPr>
    </w:p>
    <w:p w:rsidR="007E37C5" w:rsidRPr="00A158C4" w:rsidRDefault="007E37C5" w:rsidP="007E37C5">
      <w:pPr>
        <w:rPr>
          <w:b/>
          <w:bCs/>
          <w:kern w:val="36"/>
          <w:sz w:val="28"/>
          <w:szCs w:val="28"/>
        </w:rPr>
      </w:pPr>
      <w:r w:rsidRPr="00A158C4">
        <w:rPr>
          <w:b/>
          <w:bCs/>
          <w:kern w:val="36"/>
          <w:sz w:val="28"/>
          <w:szCs w:val="28"/>
        </w:rPr>
        <w:t>September</w:t>
      </w:r>
    </w:p>
    <w:p w:rsidR="007E37C5" w:rsidRPr="00C059A4" w:rsidRDefault="007E37C5" w:rsidP="007E37C5">
      <w:pPr>
        <w:spacing w:before="100" w:beforeAutospacing="1" w:after="120"/>
      </w:pPr>
      <w:r w:rsidRPr="00440110">
        <w:rPr>
          <w:color w:val="000000"/>
          <w:sz w:val="24"/>
          <w:szCs w:val="24"/>
        </w:rPr>
        <w:t>Obsahový celok</w:t>
      </w:r>
      <w:r w:rsidRPr="00C059A4">
        <w:rPr>
          <w:color w:val="000000"/>
        </w:rPr>
        <w:t xml:space="preserve"> </w:t>
      </w:r>
      <w:r w:rsidRPr="00420244">
        <w:rPr>
          <w:color w:val="000000"/>
          <w:sz w:val="24"/>
          <w:szCs w:val="24"/>
        </w:rPr>
        <w:t>(téma mesiaca)</w:t>
      </w:r>
      <w:r>
        <w:rPr>
          <w:color w:val="000000"/>
          <w:sz w:val="24"/>
          <w:szCs w:val="24"/>
        </w:rPr>
        <w:t>:</w:t>
      </w:r>
      <w:r w:rsidRPr="00C059A4">
        <w:rPr>
          <w:color w:val="000000"/>
        </w:rPr>
        <w:t xml:space="preserve"> </w:t>
      </w:r>
      <w:r w:rsidRPr="00C059A4">
        <w:rPr>
          <w:b/>
          <w:bCs/>
          <w:sz w:val="24"/>
          <w:szCs w:val="24"/>
        </w:rPr>
        <w:t>Doma a v materskej škole</w:t>
      </w:r>
    </w:p>
    <w:p w:rsidR="007E37C5" w:rsidRPr="00420244" w:rsidRDefault="007E37C5" w:rsidP="007E37C5">
      <w:pPr>
        <w:spacing w:before="100" w:beforeAutospacing="1" w:after="120"/>
        <w:rPr>
          <w:sz w:val="24"/>
          <w:szCs w:val="24"/>
        </w:rPr>
      </w:pPr>
      <w:r w:rsidRPr="00420244">
        <w:rPr>
          <w:sz w:val="24"/>
          <w:szCs w:val="24"/>
        </w:rPr>
        <w:t>1. týždeň: Ja a moji kamaráti</w:t>
      </w:r>
    </w:p>
    <w:p w:rsidR="007E37C5" w:rsidRPr="00420244" w:rsidRDefault="007E37C5" w:rsidP="007E37C5">
      <w:pPr>
        <w:spacing w:before="100" w:beforeAutospacing="1" w:after="120"/>
        <w:rPr>
          <w:color w:val="000000"/>
          <w:sz w:val="24"/>
          <w:szCs w:val="24"/>
        </w:rPr>
      </w:pPr>
      <w:r w:rsidRPr="00420244">
        <w:rPr>
          <w:color w:val="000000"/>
          <w:sz w:val="24"/>
          <w:szCs w:val="24"/>
        </w:rPr>
        <w:t xml:space="preserve">2. týždeň: </w:t>
      </w:r>
      <w:r w:rsidRPr="00420244">
        <w:rPr>
          <w:sz w:val="24"/>
          <w:szCs w:val="24"/>
        </w:rPr>
        <w:t xml:space="preserve">Tí, čo sa o nás starajú </w:t>
      </w:r>
      <w:r w:rsidRPr="00420244">
        <w:rPr>
          <w:color w:val="000000"/>
          <w:sz w:val="24"/>
          <w:szCs w:val="24"/>
        </w:rPr>
        <w:t>(veľkí kamaráti: personál MŠ, povolania)</w:t>
      </w:r>
    </w:p>
    <w:p w:rsidR="007E37C5" w:rsidRPr="00420244" w:rsidRDefault="007E37C5" w:rsidP="007E37C5">
      <w:pPr>
        <w:spacing w:before="100" w:beforeAutospacing="1" w:after="120"/>
        <w:rPr>
          <w:sz w:val="24"/>
          <w:szCs w:val="24"/>
        </w:rPr>
      </w:pPr>
      <w:r w:rsidRPr="00420244">
        <w:rPr>
          <w:color w:val="000000"/>
          <w:sz w:val="24"/>
          <w:szCs w:val="24"/>
        </w:rPr>
        <w:t xml:space="preserve">3. týždeň: </w:t>
      </w:r>
      <w:r w:rsidRPr="00420244">
        <w:rPr>
          <w:sz w:val="24"/>
          <w:szCs w:val="24"/>
        </w:rPr>
        <w:t xml:space="preserve">Ja a môj dom, moja MŠ </w:t>
      </w:r>
    </w:p>
    <w:p w:rsidR="007E37C5" w:rsidRPr="00420244" w:rsidRDefault="007E37C5" w:rsidP="007E37C5">
      <w:pPr>
        <w:spacing w:before="100" w:beforeAutospacing="1" w:after="120"/>
        <w:rPr>
          <w:sz w:val="24"/>
          <w:szCs w:val="24"/>
        </w:rPr>
      </w:pPr>
      <w:r w:rsidRPr="00420244">
        <w:rPr>
          <w:color w:val="000000"/>
          <w:sz w:val="24"/>
          <w:szCs w:val="24"/>
        </w:rPr>
        <w:t xml:space="preserve">4. týždeň: </w:t>
      </w:r>
      <w:r>
        <w:rPr>
          <w:sz w:val="24"/>
          <w:szCs w:val="24"/>
        </w:rPr>
        <w:t>B</w:t>
      </w:r>
      <w:r w:rsidRPr="00420244">
        <w:rPr>
          <w:sz w:val="24"/>
          <w:szCs w:val="24"/>
        </w:rPr>
        <w:t>ezpečne v okolí MŠ a domova</w:t>
      </w:r>
    </w:p>
    <w:p w:rsidR="007E37C5" w:rsidRPr="00C059A4" w:rsidRDefault="007E37C5" w:rsidP="007E37C5">
      <w:pPr>
        <w:spacing w:before="100" w:beforeAutospacing="1" w:after="100" w:afterAutospacing="1"/>
        <w:outlineLvl w:val="2"/>
        <w:rPr>
          <w:b/>
          <w:bCs/>
          <w:color w:val="000000"/>
          <w:sz w:val="24"/>
          <w:szCs w:val="24"/>
        </w:rPr>
      </w:pPr>
      <w:r w:rsidRPr="00440110">
        <w:rPr>
          <w:color w:val="000000"/>
          <w:sz w:val="24"/>
          <w:szCs w:val="24"/>
        </w:rPr>
        <w:t>Obsahový celok</w:t>
      </w:r>
      <w:r w:rsidRPr="00C059A4">
        <w:rPr>
          <w:b/>
          <w:bCs/>
          <w:color w:val="000000"/>
          <w:sz w:val="24"/>
          <w:szCs w:val="24"/>
        </w:rPr>
        <w:t>:</w:t>
      </w:r>
      <w:r w:rsidRPr="00C059A4">
        <w:rPr>
          <w:b/>
          <w:bCs/>
          <w:color w:val="800080"/>
          <w:sz w:val="24"/>
          <w:szCs w:val="24"/>
        </w:rPr>
        <w:t> </w:t>
      </w:r>
      <w:r w:rsidRPr="00A158C4">
        <w:rPr>
          <w:b/>
          <w:bCs/>
          <w:sz w:val="24"/>
          <w:szCs w:val="24"/>
        </w:rPr>
        <w:t>Doma a v materskej škole</w:t>
      </w:r>
      <w:r w:rsidRPr="00C059A4">
        <w:rPr>
          <w:rFonts w:ascii="Arial" w:hAnsi="Arial" w:cs="Arial"/>
          <w:b/>
          <w:bCs/>
          <w:sz w:val="24"/>
          <w:szCs w:val="24"/>
        </w:rPr>
        <w:t xml:space="preserve">          </w:t>
      </w:r>
      <w:r w:rsidRPr="00C059A4">
        <w:rPr>
          <w:b/>
          <w:bCs/>
          <w:color w:val="800080"/>
          <w:sz w:val="24"/>
          <w:szCs w:val="24"/>
        </w:rPr>
        <w:t xml:space="preserve">   </w:t>
      </w:r>
    </w:p>
    <w:p w:rsidR="007E37C5" w:rsidRPr="004B3C43" w:rsidRDefault="007E37C5" w:rsidP="007E37C5">
      <w:pPr>
        <w:spacing w:before="100" w:beforeAutospacing="1" w:after="100" w:afterAutospacing="1"/>
        <w:jc w:val="both"/>
        <w:outlineLvl w:val="3"/>
        <w:rPr>
          <w:b/>
          <w:bCs/>
          <w:color w:val="000000"/>
          <w:sz w:val="24"/>
          <w:szCs w:val="24"/>
        </w:rPr>
      </w:pPr>
      <w:r w:rsidRPr="004B3C43">
        <w:rPr>
          <w:b/>
          <w:bCs/>
          <w:color w:val="000000"/>
          <w:sz w:val="24"/>
          <w:szCs w:val="24"/>
        </w:rPr>
        <w:t>Ciele a charakteristika obsahového celku:</w:t>
      </w:r>
    </w:p>
    <w:p w:rsidR="007E37C5" w:rsidRPr="004B3C43" w:rsidRDefault="007E37C5" w:rsidP="007E37C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4B3C43">
        <w:rPr>
          <w:sz w:val="24"/>
          <w:szCs w:val="24"/>
        </w:rPr>
        <w:t>Obsahový  celok </w:t>
      </w:r>
      <w:r w:rsidRPr="004B3C43">
        <w:rPr>
          <w:rStyle w:val="apple-converted-space"/>
          <w:color w:val="000000"/>
          <w:sz w:val="24"/>
          <w:szCs w:val="24"/>
        </w:rPr>
        <w:t> </w:t>
      </w:r>
      <w:r w:rsidRPr="004B3C43">
        <w:rPr>
          <w:rStyle w:val="Siln"/>
          <w:color w:val="000000"/>
          <w:sz w:val="24"/>
          <w:szCs w:val="24"/>
        </w:rPr>
        <w:t>Doma a v materskej škole</w:t>
      </w:r>
      <w:r w:rsidRPr="004B3C43">
        <w:rPr>
          <w:rStyle w:val="apple-converted-space"/>
          <w:color w:val="000000"/>
          <w:sz w:val="24"/>
          <w:szCs w:val="24"/>
        </w:rPr>
        <w:t> </w:t>
      </w:r>
      <w:r>
        <w:rPr>
          <w:sz w:val="24"/>
          <w:szCs w:val="24"/>
        </w:rPr>
        <w:t>sa skladá  z štyroch</w:t>
      </w:r>
      <w:r w:rsidRPr="004B3C43">
        <w:rPr>
          <w:sz w:val="24"/>
          <w:szCs w:val="24"/>
        </w:rPr>
        <w:t xml:space="preserve"> tém. Cieľom tematického celku</w:t>
      </w:r>
      <w:r w:rsidRPr="004B3C43">
        <w:rPr>
          <w:rStyle w:val="apple-converted-space"/>
          <w:color w:val="000000"/>
          <w:sz w:val="24"/>
          <w:szCs w:val="24"/>
        </w:rPr>
        <w:t> </w:t>
      </w:r>
      <w:r w:rsidRPr="004B3C43">
        <w:rPr>
          <w:rStyle w:val="Siln"/>
          <w:color w:val="000000"/>
          <w:sz w:val="24"/>
          <w:szCs w:val="24"/>
        </w:rPr>
        <w:t>Ja a moji kamaráti</w:t>
      </w:r>
      <w:r w:rsidRPr="004B3C43">
        <w:rPr>
          <w:sz w:val="24"/>
          <w:szCs w:val="24"/>
        </w:rPr>
        <w:t>, je oboznámiť deti  s prostredím MŠ a životom v nej. Zjednotiť detský kolektív po prázdninách, naučiť sa vnímať denný poriadok a jeho usporiadanie, rozvíja</w:t>
      </w:r>
      <w:r>
        <w:rPr>
          <w:sz w:val="24"/>
          <w:szCs w:val="24"/>
        </w:rPr>
        <w:t xml:space="preserve">ť  základné  hygienické návyky, </w:t>
      </w:r>
      <w:r w:rsidRPr="004B3C43">
        <w:rPr>
          <w:sz w:val="24"/>
          <w:szCs w:val="24"/>
        </w:rPr>
        <w:t xml:space="preserve"> vytvoriť pravidla správania</w:t>
      </w:r>
      <w:r>
        <w:rPr>
          <w:sz w:val="24"/>
          <w:szCs w:val="24"/>
        </w:rPr>
        <w:t xml:space="preserve"> sa</w:t>
      </w:r>
      <w:r w:rsidRPr="004B3C43">
        <w:rPr>
          <w:sz w:val="24"/>
          <w:szCs w:val="24"/>
        </w:rPr>
        <w:t>, vzájomných vzťahov a  vzájomnej komunikácie. Zameriame sa na spoznávanie záujmov jednotlivých detí, budeme smerovať  k uľahčeniu adaptačného procesu novoprijatých deti, k zorientovaniu sa v MŠ a v jej okolí.  Deti spoznajú, alebo</w:t>
      </w:r>
      <w:r>
        <w:rPr>
          <w:sz w:val="24"/>
          <w:szCs w:val="24"/>
        </w:rPr>
        <w:t xml:space="preserve"> si upevnia   mená  kamarátov, </w:t>
      </w:r>
      <w:r w:rsidRPr="004B3C43">
        <w:rPr>
          <w:sz w:val="24"/>
          <w:szCs w:val="24"/>
        </w:rPr>
        <w:t>učiteliek a zamestnancov,  naučia sa vnímať  svoje miesto v kolektíve. Budeme podporovať vytváranie kamarátskych vzťahov, rozvíjať záujmy a</w:t>
      </w:r>
      <w:r>
        <w:rPr>
          <w:sz w:val="24"/>
          <w:szCs w:val="24"/>
        </w:rPr>
        <w:t xml:space="preserve"> aktivity  deti v hre. V </w:t>
      </w:r>
      <w:r w:rsidRPr="004B3C43">
        <w:rPr>
          <w:sz w:val="24"/>
          <w:szCs w:val="24"/>
        </w:rPr>
        <w:t>tém</w:t>
      </w:r>
      <w:r>
        <w:rPr>
          <w:sz w:val="24"/>
          <w:szCs w:val="24"/>
        </w:rPr>
        <w:t xml:space="preserve">e </w:t>
      </w:r>
      <w:r w:rsidRPr="004B3C43">
        <w:rPr>
          <w:rStyle w:val="Siln"/>
          <w:color w:val="000000"/>
          <w:sz w:val="24"/>
          <w:szCs w:val="24"/>
        </w:rPr>
        <w:t>Tí čo sa o nás starajú</w:t>
      </w:r>
      <w:r w:rsidRPr="004B3C43">
        <w:rPr>
          <w:sz w:val="24"/>
          <w:szCs w:val="24"/>
        </w:rPr>
        <w:t>, kde sa deti zoznámia s tetami, ktoré pracujú v MŠ a starajú sa o nás. V tematickom  celku </w:t>
      </w:r>
      <w:r w:rsidRPr="004B3C43">
        <w:rPr>
          <w:rStyle w:val="apple-converted-space"/>
          <w:color w:val="000000"/>
          <w:sz w:val="24"/>
          <w:szCs w:val="24"/>
        </w:rPr>
        <w:t> </w:t>
      </w:r>
      <w:r w:rsidRPr="004B3C43">
        <w:rPr>
          <w:rStyle w:val="Siln"/>
          <w:color w:val="000000"/>
          <w:sz w:val="24"/>
          <w:szCs w:val="24"/>
        </w:rPr>
        <w:t>Ja a môj dom, moja MŚ</w:t>
      </w:r>
      <w:r w:rsidRPr="004B3C43">
        <w:rPr>
          <w:rStyle w:val="apple-converted-space"/>
          <w:color w:val="000000"/>
          <w:sz w:val="24"/>
          <w:szCs w:val="24"/>
        </w:rPr>
        <w:t> </w:t>
      </w:r>
      <w:r w:rsidRPr="004B3C43">
        <w:rPr>
          <w:sz w:val="24"/>
          <w:szCs w:val="24"/>
        </w:rPr>
        <w:t>je naším cieľom zaujať postoj k rodine a MŠ, posilňovať vzťah detí k miestu kde bývajú, ale aj k prostrediu, ktoré ich obklopuje, kde sa deti zoznámia s hračkami, naučia sa ich správne pomenovať a rozlišovať ich rozlišovať ich vlastnosti, kreatívne ich využívať v hre, šetrne s hračkami zaobchádzať. Rozvíjať empatiu, toleranciu a spoluprácu. Cieľom obsahového celku je aj objavovanie a poznávanie bezprostredného okolia  v téme</w:t>
      </w:r>
      <w:r w:rsidRPr="004B3C43">
        <w:rPr>
          <w:rStyle w:val="apple-converted-space"/>
          <w:color w:val="000000"/>
          <w:sz w:val="24"/>
          <w:szCs w:val="24"/>
        </w:rPr>
        <w:t> </w:t>
      </w:r>
      <w:r>
        <w:rPr>
          <w:rStyle w:val="Siln"/>
          <w:color w:val="000000"/>
          <w:sz w:val="24"/>
          <w:szCs w:val="24"/>
        </w:rPr>
        <w:t>B</w:t>
      </w:r>
      <w:r w:rsidRPr="004B3C43">
        <w:rPr>
          <w:rStyle w:val="Siln"/>
          <w:color w:val="000000"/>
          <w:sz w:val="24"/>
          <w:szCs w:val="24"/>
        </w:rPr>
        <w:t>ezpečne v okolí MŠ a domova.</w:t>
      </w:r>
      <w:r w:rsidRPr="004B3C43">
        <w:rPr>
          <w:rStyle w:val="apple-converted-space"/>
          <w:color w:val="000000"/>
          <w:sz w:val="24"/>
          <w:szCs w:val="24"/>
        </w:rPr>
        <w:t> </w:t>
      </w:r>
      <w:r w:rsidRPr="004B3C43">
        <w:rPr>
          <w:sz w:val="24"/>
          <w:szCs w:val="24"/>
        </w:rPr>
        <w:t xml:space="preserve">Smeruje k utváraniu a následne k praktickému uplatňovaniu zásad bezpečného správania sa pri hre, dodržiavaniu pravidiel bezpečnosti v triede, pravidiel pri pobyte vonku , k  uplatňovaniu elementárnych návykov správania sa dieťaťa ako účastníka cestnej premávky. </w:t>
      </w:r>
      <w:r>
        <w:rPr>
          <w:sz w:val="24"/>
          <w:szCs w:val="24"/>
        </w:rPr>
        <w:t>V </w:t>
      </w:r>
      <w:r w:rsidRPr="004B3C43">
        <w:rPr>
          <w:sz w:val="24"/>
          <w:szCs w:val="24"/>
        </w:rPr>
        <w:t>obsahovom celku budeme  podporovať rozvoj  pohybových scho</w:t>
      </w:r>
      <w:r>
        <w:rPr>
          <w:sz w:val="24"/>
          <w:szCs w:val="24"/>
        </w:rPr>
        <w:t xml:space="preserve">pnosti, rozvíjať všetky zmysly, vyjadrovať </w:t>
      </w:r>
      <w:r w:rsidRPr="004B3C43">
        <w:rPr>
          <w:sz w:val="24"/>
          <w:szCs w:val="24"/>
        </w:rPr>
        <w:t>zmysluplne sv</w:t>
      </w:r>
      <w:r>
        <w:rPr>
          <w:sz w:val="24"/>
          <w:szCs w:val="24"/>
        </w:rPr>
        <w:t>oje myšlienky, nápady a pocity.</w:t>
      </w: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E40DAF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b/>
          <w:bCs/>
          <w:color w:val="000000"/>
          <w:sz w:val="24"/>
          <w:szCs w:val="24"/>
        </w:rPr>
        <w:t>: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lastRenderedPageBreak/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zdravotné, </w:t>
      </w:r>
      <w:r w:rsidRPr="00E40DAF">
        <w:rPr>
          <w:color w:val="000000"/>
          <w:sz w:val="24"/>
          <w:szCs w:val="24"/>
        </w:rPr>
        <w:t>pohybové a relaxačné cvičenia,</w:t>
      </w:r>
      <w:r>
        <w:rPr>
          <w:color w:val="000000"/>
          <w:sz w:val="24"/>
          <w:szCs w:val="24"/>
        </w:rPr>
        <w:t xml:space="preserve"> pohybové hry, hudobno-pohybové hry,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telovýchovnom náradí a náčiní,</w:t>
      </w:r>
    </w:p>
    <w:p w:rsidR="007E37C5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vychádzka do najbližšieho okolia,</w:t>
      </w:r>
      <w:r>
        <w:rPr>
          <w:color w:val="000000"/>
          <w:sz w:val="24"/>
          <w:szCs w:val="24"/>
        </w:rPr>
        <w:t xml:space="preserve"> praktické poznávanie a pozorovanie prírody,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praktické oboznámenie sa s prostredím materskej školy,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E40DAF">
        <w:rPr>
          <w:color w:val="000000"/>
          <w:sz w:val="24"/>
          <w:szCs w:val="24"/>
        </w:rPr>
        <w:t>grafomotorické</w:t>
      </w:r>
      <w:proofErr w:type="spellEnd"/>
      <w:r w:rsidRPr="00E40DAF">
        <w:rPr>
          <w:color w:val="000000"/>
          <w:sz w:val="24"/>
          <w:szCs w:val="24"/>
        </w:rPr>
        <w:t xml:space="preserve"> cvičenia,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nácvik a prednes  riekaniek, </w:t>
      </w:r>
      <w:r w:rsidRPr="00E40DAF">
        <w:rPr>
          <w:color w:val="000000"/>
          <w:sz w:val="24"/>
          <w:szCs w:val="24"/>
        </w:rPr>
        <w:t>básní,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 xml:space="preserve">spevácke a hudobné činnosti, 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praco</w:t>
      </w:r>
      <w:r>
        <w:rPr>
          <w:color w:val="000000"/>
          <w:sz w:val="24"/>
          <w:szCs w:val="24"/>
        </w:rPr>
        <w:t xml:space="preserve">vné činnosti v parku </w:t>
      </w:r>
      <w:r w:rsidRPr="00E40DAF">
        <w:rPr>
          <w:color w:val="000000"/>
          <w:sz w:val="24"/>
          <w:szCs w:val="24"/>
        </w:rPr>
        <w:t>spojené so starostlivosťou o okolie,</w:t>
      </w:r>
    </w:p>
    <w:p w:rsidR="007E37C5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hry s</w:t>
      </w:r>
      <w:r>
        <w:rPr>
          <w:color w:val="000000"/>
          <w:sz w:val="24"/>
          <w:szCs w:val="24"/>
        </w:rPr>
        <w:t> </w:t>
      </w:r>
      <w:r w:rsidRPr="00E40DAF">
        <w:rPr>
          <w:color w:val="000000"/>
          <w:sz w:val="24"/>
          <w:szCs w:val="24"/>
        </w:rPr>
        <w:t>pexesom</w:t>
      </w:r>
      <w:r>
        <w:rPr>
          <w:color w:val="000000"/>
          <w:sz w:val="24"/>
          <w:szCs w:val="24"/>
        </w:rPr>
        <w:t xml:space="preserve"> - dopravné, abeceda,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poznávanie a výroba dopravných značiek,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hry s </w:t>
      </w:r>
      <w:proofErr w:type="spellStart"/>
      <w:r w:rsidRPr="00E40DAF">
        <w:rPr>
          <w:color w:val="000000"/>
          <w:sz w:val="24"/>
          <w:szCs w:val="24"/>
        </w:rPr>
        <w:t>puzzle</w:t>
      </w:r>
      <w:proofErr w:type="spellEnd"/>
      <w:r w:rsidRPr="00E40DAF">
        <w:rPr>
          <w:color w:val="000000"/>
          <w:sz w:val="24"/>
          <w:szCs w:val="24"/>
        </w:rPr>
        <w:t>, obrázky zvieratiek,</w:t>
      </w:r>
      <w:r>
        <w:rPr>
          <w:color w:val="000000"/>
          <w:sz w:val="24"/>
          <w:szCs w:val="24"/>
        </w:rPr>
        <w:t xml:space="preserve"> abeceda,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E40DAF">
        <w:rPr>
          <w:color w:val="000000"/>
          <w:sz w:val="24"/>
          <w:szCs w:val="24"/>
        </w:rPr>
        <w:t>ekohry</w:t>
      </w:r>
      <w:proofErr w:type="spellEnd"/>
      <w:r>
        <w:rPr>
          <w:color w:val="000000"/>
          <w:sz w:val="24"/>
          <w:szCs w:val="24"/>
        </w:rPr>
        <w:t xml:space="preserve"> v parku</w:t>
      </w:r>
      <w:r w:rsidRPr="00E40DAF">
        <w:rPr>
          <w:color w:val="000000"/>
          <w:sz w:val="24"/>
          <w:szCs w:val="24"/>
        </w:rPr>
        <w:t>, zbieranie prírodného materiálu,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prezeranie detských kníh, časopisov, encyklopédií, </w:t>
      </w:r>
      <w:proofErr w:type="spellStart"/>
      <w:r>
        <w:rPr>
          <w:color w:val="000000"/>
          <w:sz w:val="24"/>
          <w:szCs w:val="24"/>
        </w:rPr>
        <w:t>lepolerá</w:t>
      </w:r>
      <w:proofErr w:type="spellEnd"/>
      <w:r>
        <w:rPr>
          <w:color w:val="000000"/>
          <w:sz w:val="24"/>
          <w:szCs w:val="24"/>
        </w:rPr>
        <w:t xml:space="preserve"> o doprave a dopravných prostriedkoch,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 príbehu CD </w:t>
      </w:r>
      <w:proofErr w:type="spellStart"/>
      <w:r>
        <w:rPr>
          <w:color w:val="000000"/>
          <w:sz w:val="24"/>
          <w:szCs w:val="24"/>
        </w:rPr>
        <w:t>Bambuľka</w:t>
      </w:r>
      <w:proofErr w:type="spellEnd"/>
      <w:r>
        <w:rPr>
          <w:color w:val="000000"/>
          <w:sz w:val="24"/>
          <w:szCs w:val="24"/>
        </w:rPr>
        <w:t>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námetové, konštruktívne, dramatické a didaktické hry,</w:t>
      </w:r>
    </w:p>
    <w:p w:rsidR="007E37C5" w:rsidRPr="00E40DAF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počúv</w:t>
      </w:r>
      <w:r>
        <w:rPr>
          <w:color w:val="000000"/>
          <w:sz w:val="24"/>
          <w:szCs w:val="24"/>
        </w:rPr>
        <w:t>anie hudby- CD piesne pre deti</w:t>
      </w:r>
      <w:r w:rsidRPr="00E40DAF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triedenie. priraďovanie, počítanie,</w:t>
      </w:r>
    </w:p>
    <w:p w:rsidR="007E37C5" w:rsidRDefault="007E37C5" w:rsidP="007E37C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príbehu: Ako Lienka </w:t>
      </w:r>
      <w:proofErr w:type="spellStart"/>
      <w:r>
        <w:rPr>
          <w:color w:val="000000"/>
          <w:sz w:val="24"/>
          <w:szCs w:val="24"/>
        </w:rPr>
        <w:t>Bodkulienka</w:t>
      </w:r>
      <w:proofErr w:type="spellEnd"/>
      <w:r>
        <w:rPr>
          <w:color w:val="000000"/>
          <w:sz w:val="24"/>
          <w:szCs w:val="24"/>
        </w:rPr>
        <w:t xml:space="preserve"> začala objavovať svet.</w:t>
      </w:r>
    </w:p>
    <w:p w:rsidR="007E37C5" w:rsidRDefault="007E37C5" w:rsidP="007E37C5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440110">
        <w:rPr>
          <w:b/>
          <w:bCs/>
          <w:color w:val="000000"/>
          <w:sz w:val="24"/>
          <w:szCs w:val="24"/>
        </w:rPr>
        <w:t>Učebné zdroje pre deti: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A753F">
        <w:rPr>
          <w:color w:val="000000"/>
          <w:sz w:val="24"/>
          <w:szCs w:val="24"/>
        </w:rPr>
        <w:t>softvérové prostredia Hurá do školy, Krok za krokom, Hravé slovíčka, Výlety šaša Tomáša</w:t>
      </w:r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0A753F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0A753F">
        <w:rPr>
          <w:color w:val="000000"/>
          <w:sz w:val="24"/>
          <w:szCs w:val="24"/>
        </w:rPr>
        <w:t xml:space="preserve">pracovné zošity Svet predškoláka, </w:t>
      </w:r>
      <w:proofErr w:type="spellStart"/>
      <w:r w:rsidRPr="000A753F">
        <w:rPr>
          <w:color w:val="000000"/>
          <w:sz w:val="24"/>
          <w:szCs w:val="24"/>
        </w:rPr>
        <w:t>Škôlkár</w:t>
      </w:r>
      <w:proofErr w:type="spellEnd"/>
      <w:r w:rsidRPr="000A753F">
        <w:rPr>
          <w:color w:val="000000"/>
          <w:sz w:val="24"/>
          <w:szCs w:val="24"/>
        </w:rPr>
        <w:t xml:space="preserve"> poznáva, Chrobáčik, Písanka, predškoláka,    Písanka </w:t>
      </w:r>
      <w:proofErr w:type="spellStart"/>
      <w:r w:rsidRPr="000A753F">
        <w:rPr>
          <w:color w:val="000000"/>
          <w:sz w:val="24"/>
          <w:szCs w:val="24"/>
        </w:rPr>
        <w:t>škôlkára</w:t>
      </w:r>
      <w:proofErr w:type="spellEnd"/>
      <w:r w:rsidRPr="000A753F">
        <w:rPr>
          <w:color w:val="000000"/>
          <w:sz w:val="24"/>
          <w:szCs w:val="24"/>
        </w:rPr>
        <w:t xml:space="preserve">, Matematika predškoláka, </w:t>
      </w:r>
      <w:proofErr w:type="spellStart"/>
      <w:r w:rsidRPr="000A753F">
        <w:rPr>
          <w:color w:val="000000"/>
          <w:sz w:val="24"/>
          <w:szCs w:val="24"/>
        </w:rPr>
        <w:t>Škôlkár</w:t>
      </w:r>
      <w:proofErr w:type="spellEnd"/>
      <w:r w:rsidRPr="000A753F">
        <w:rPr>
          <w:color w:val="000000"/>
          <w:sz w:val="24"/>
          <w:szCs w:val="24"/>
        </w:rPr>
        <w:t xml:space="preserve"> počíta, Jazýček </w:t>
      </w:r>
      <w:proofErr w:type="spellStart"/>
      <w:r w:rsidRPr="000A753F">
        <w:rPr>
          <w:color w:val="000000"/>
          <w:sz w:val="24"/>
          <w:szCs w:val="24"/>
        </w:rPr>
        <w:t>šikovníček</w:t>
      </w:r>
      <w:proofErr w:type="spellEnd"/>
      <w:r w:rsidRPr="000A753F">
        <w:rPr>
          <w:color w:val="000000"/>
          <w:sz w:val="24"/>
          <w:szCs w:val="24"/>
        </w:rPr>
        <w:t>,</w:t>
      </w:r>
      <w:r w:rsidRPr="000A753F">
        <w:rPr>
          <w:sz w:val="24"/>
          <w:szCs w:val="24"/>
        </w:rPr>
        <w:t xml:space="preserve">  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výtvarný, prírodný, technický, odpadový materiál,</w:t>
      </w:r>
    </w:p>
    <w:p w:rsidR="007E37C5" w:rsidRPr="00E40DAF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náradie a náčinie,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EF4DF0">
        <w:rPr>
          <w:color w:val="000000"/>
          <w:sz w:val="24"/>
          <w:szCs w:val="24"/>
        </w:rPr>
        <w:t>detská literatúra, ľudo</w:t>
      </w:r>
      <w:r>
        <w:rPr>
          <w:color w:val="000000"/>
          <w:sz w:val="24"/>
          <w:szCs w:val="24"/>
        </w:rPr>
        <w:t>vé a autorské rozprávky, encyklo</w:t>
      </w:r>
      <w:r w:rsidRPr="00EF4DF0">
        <w:rPr>
          <w:color w:val="000000"/>
          <w:sz w:val="24"/>
          <w:szCs w:val="24"/>
        </w:rPr>
        <w:t>pédie, príbehy zo života detí,</w:t>
      </w:r>
      <w:r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51959">
        <w:rPr>
          <w:color w:val="000000"/>
          <w:sz w:val="24"/>
          <w:szCs w:val="24"/>
        </w:rPr>
        <w:t>pexeso – dopravné,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- </w:t>
      </w:r>
      <w:r w:rsidRPr="00F51959">
        <w:rPr>
          <w:color w:val="000000"/>
          <w:sz w:val="24"/>
          <w:szCs w:val="24"/>
        </w:rPr>
        <w:t>rozprávky,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Orffove</w:t>
      </w:r>
      <w:proofErr w:type="spellEnd"/>
      <w:r>
        <w:rPr>
          <w:color w:val="000000"/>
          <w:sz w:val="24"/>
          <w:szCs w:val="24"/>
        </w:rPr>
        <w:t xml:space="preserve">  nástroje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84776">
        <w:rPr>
          <w:color w:val="000000"/>
          <w:sz w:val="24"/>
          <w:szCs w:val="24"/>
        </w:rPr>
        <w:t>bábky, maňušky,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</w:t>
      </w:r>
      <w:r w:rsidRPr="00484776">
        <w:rPr>
          <w:color w:val="000000"/>
          <w:sz w:val="24"/>
          <w:szCs w:val="24"/>
        </w:rPr>
        <w:t>akety,</w:t>
      </w:r>
      <w:r>
        <w:rPr>
          <w:color w:val="000000"/>
          <w:sz w:val="24"/>
          <w:szCs w:val="24"/>
        </w:rPr>
        <w:t xml:space="preserve"> </w:t>
      </w:r>
      <w:r w:rsidRPr="00484776">
        <w:rPr>
          <w:color w:val="000000"/>
          <w:sz w:val="24"/>
          <w:szCs w:val="24"/>
        </w:rPr>
        <w:t xml:space="preserve">obrázkovo-pojmová mapa,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84776">
        <w:rPr>
          <w:color w:val="000000"/>
          <w:sz w:val="24"/>
          <w:szCs w:val="24"/>
        </w:rPr>
        <w:t xml:space="preserve">pravidlá správania sa v triede,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84776">
        <w:rPr>
          <w:color w:val="000000"/>
          <w:sz w:val="24"/>
          <w:szCs w:val="24"/>
        </w:rPr>
        <w:t>plošné farebné geometrické tvary,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CD nahrávky – Spieva celá škôlka, Deťom, </w:t>
      </w:r>
      <w:proofErr w:type="spellStart"/>
      <w:r>
        <w:rPr>
          <w:color w:val="000000"/>
          <w:sz w:val="24"/>
          <w:szCs w:val="24"/>
        </w:rPr>
        <w:t>Bambuľka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prehrávač,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Default="007E37C5" w:rsidP="007E37C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Pr="005D3962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D3962">
        <w:rPr>
          <w:b/>
          <w:bCs/>
          <w:color w:val="000000"/>
          <w:sz w:val="24"/>
          <w:szCs w:val="24"/>
        </w:rPr>
        <w:lastRenderedPageBreak/>
        <w:t>Učebné zdroje pre učiteľku:</w:t>
      </w:r>
      <w:r w:rsidRPr="005D396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 odborná metodická príručka Škôlka hrou- Jeseň. Publikácia: Aktivizujúce metódy výchovy pre materskú školu: edukácia podporovaná interaktívnou tabuľou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414035">
        <w:rPr>
          <w:b/>
          <w:bCs/>
          <w:sz w:val="24"/>
          <w:szCs w:val="24"/>
        </w:rPr>
        <w:t>Metódy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A8615E" w:rsidRDefault="007E37C5" w:rsidP="007E37C5">
      <w:pPr>
        <w:jc w:val="both"/>
        <w:rPr>
          <w:sz w:val="24"/>
          <w:szCs w:val="24"/>
        </w:rPr>
      </w:pPr>
      <w:r w:rsidRPr="00414035">
        <w:rPr>
          <w:b/>
          <w:bCs/>
          <w:sz w:val="24"/>
          <w:szCs w:val="24"/>
        </w:rPr>
        <w:t>Prostriedky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Pr="00217480" w:rsidRDefault="007E37C5" w:rsidP="007E37C5">
      <w:pPr>
        <w:ind w:left="720"/>
        <w:jc w:val="both"/>
        <w:rPr>
          <w:sz w:val="24"/>
          <w:szCs w:val="24"/>
        </w:rPr>
      </w:pPr>
    </w:p>
    <w:p w:rsidR="007E37C5" w:rsidRPr="009615B7" w:rsidRDefault="007E37C5" w:rsidP="007E37C5">
      <w:pPr>
        <w:pStyle w:val="Nadpis1"/>
        <w:rPr>
          <w:sz w:val="28"/>
          <w:szCs w:val="28"/>
        </w:rPr>
      </w:pPr>
      <w:r w:rsidRPr="009615B7">
        <w:rPr>
          <w:sz w:val="28"/>
          <w:szCs w:val="28"/>
        </w:rPr>
        <w:t>Október</w:t>
      </w:r>
    </w:p>
    <w:p w:rsidR="007E37C5" w:rsidRPr="005E5BC4" w:rsidRDefault="007E37C5" w:rsidP="007E37C5">
      <w:pPr>
        <w:spacing w:before="100" w:beforeAutospacing="1" w:after="120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 xml:space="preserve">Obsahový celok (téma mesiaca): </w:t>
      </w:r>
      <w:r w:rsidRPr="005E5BC4">
        <w:rPr>
          <w:b/>
          <w:bCs/>
          <w:sz w:val="24"/>
          <w:szCs w:val="24"/>
        </w:rPr>
        <w:t>Jeseň pani bohatá</w:t>
      </w:r>
      <w:r w:rsidRPr="005E5BC4">
        <w:rPr>
          <w:color w:val="000000"/>
          <w:sz w:val="24"/>
          <w:szCs w:val="24"/>
        </w:rPr>
        <w:t> </w:t>
      </w:r>
    </w:p>
    <w:p w:rsidR="007E37C5" w:rsidRPr="005E5BC4" w:rsidRDefault="007E37C5" w:rsidP="007E37C5">
      <w:pPr>
        <w:spacing w:before="100" w:beforeAutospacing="1" w:after="120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 xml:space="preserve"> 1. týždeň: </w:t>
      </w:r>
      <w:r>
        <w:rPr>
          <w:sz w:val="24"/>
          <w:szCs w:val="24"/>
        </w:rPr>
        <w:t xml:space="preserve">Čarovná </w:t>
      </w:r>
      <w:r w:rsidRPr="005E5BC4">
        <w:rPr>
          <w:sz w:val="24"/>
          <w:szCs w:val="24"/>
        </w:rPr>
        <w:t xml:space="preserve">jeseň </w:t>
      </w:r>
      <w:r w:rsidRPr="005E5BC4">
        <w:rPr>
          <w:color w:val="000000"/>
          <w:sz w:val="24"/>
          <w:szCs w:val="24"/>
        </w:rPr>
        <w:t>(znaky jesene)</w:t>
      </w:r>
    </w:p>
    <w:p w:rsidR="007E37C5" w:rsidRPr="005E5BC4" w:rsidRDefault="007E37C5" w:rsidP="007E37C5">
      <w:pPr>
        <w:spacing w:before="100" w:beforeAutospacing="1" w:after="120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 xml:space="preserve"> 2. týždeň: </w:t>
      </w:r>
      <w:r>
        <w:rPr>
          <w:sz w:val="24"/>
          <w:szCs w:val="24"/>
        </w:rPr>
        <w:t>Plody jesene</w:t>
      </w:r>
      <w:r w:rsidRPr="005E5BC4">
        <w:rPr>
          <w:color w:val="000000"/>
          <w:sz w:val="24"/>
          <w:szCs w:val="24"/>
        </w:rPr>
        <w:t xml:space="preserve">  (jesenné práce v záhrade)</w:t>
      </w:r>
    </w:p>
    <w:p w:rsidR="007E37C5" w:rsidRPr="005E5BC4" w:rsidRDefault="007E37C5" w:rsidP="007E37C5">
      <w:pPr>
        <w:spacing w:before="100" w:beforeAutospacing="1" w:after="120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 xml:space="preserve"> 3. týždeň: </w:t>
      </w:r>
      <w:r w:rsidRPr="005E5BC4">
        <w:rPr>
          <w:sz w:val="24"/>
          <w:szCs w:val="24"/>
        </w:rPr>
        <w:t>Ovocie a zelenina – kamaráti plní</w:t>
      </w:r>
      <w:r w:rsidRPr="005E5BC4">
        <w:rPr>
          <w:color w:val="000000"/>
          <w:sz w:val="24"/>
          <w:szCs w:val="24"/>
        </w:rPr>
        <w:t xml:space="preserve"> vitamínov (ovocie, zelenina) </w:t>
      </w:r>
    </w:p>
    <w:p w:rsidR="007E37C5" w:rsidRPr="005E5BC4" w:rsidRDefault="007E37C5" w:rsidP="007E37C5">
      <w:pPr>
        <w:spacing w:before="100" w:beforeAutospacing="1" w:after="120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 xml:space="preserve"> 4.týždeň: </w:t>
      </w:r>
      <w:r w:rsidRPr="005E5BC4">
        <w:rPr>
          <w:sz w:val="24"/>
          <w:szCs w:val="24"/>
        </w:rPr>
        <w:t>Zdravé potraviny</w:t>
      </w:r>
      <w:r w:rsidRPr="005E5BC4">
        <w:rPr>
          <w:color w:val="000000"/>
          <w:sz w:val="24"/>
          <w:szCs w:val="24"/>
        </w:rPr>
        <w:t xml:space="preserve"> (zdravá výživa)</w:t>
      </w:r>
    </w:p>
    <w:p w:rsidR="007E37C5" w:rsidRPr="004D1086" w:rsidRDefault="007E37C5" w:rsidP="007E37C5">
      <w:pPr>
        <w:spacing w:before="100" w:beforeAutospacing="1" w:after="120"/>
        <w:outlineLvl w:val="2"/>
        <w:rPr>
          <w:b/>
          <w:bCs/>
          <w:color w:val="000000"/>
          <w:sz w:val="27"/>
          <w:szCs w:val="27"/>
        </w:rPr>
      </w:pPr>
      <w:r w:rsidRPr="009615B7">
        <w:rPr>
          <w:sz w:val="24"/>
          <w:szCs w:val="24"/>
        </w:rPr>
        <w:t>Obsahový celok</w:t>
      </w:r>
      <w:r w:rsidRPr="009615B7">
        <w:rPr>
          <w:sz w:val="27"/>
          <w:szCs w:val="27"/>
        </w:rPr>
        <w:t>:</w:t>
      </w:r>
      <w:r w:rsidRPr="004D1086">
        <w:rPr>
          <w:b/>
          <w:bCs/>
          <w:color w:val="800080"/>
          <w:sz w:val="27"/>
          <w:szCs w:val="27"/>
        </w:rPr>
        <w:t> </w:t>
      </w:r>
      <w:r w:rsidRPr="009615B7">
        <w:rPr>
          <w:b/>
          <w:bCs/>
          <w:sz w:val="24"/>
          <w:szCs w:val="24"/>
        </w:rPr>
        <w:t>Jeseň pani bohatá</w:t>
      </w:r>
      <w:r w:rsidRPr="004D1086">
        <w:rPr>
          <w:color w:val="000000"/>
          <w:sz w:val="24"/>
          <w:szCs w:val="24"/>
        </w:rPr>
        <w:t> </w:t>
      </w:r>
      <w:r w:rsidRPr="004D1086">
        <w:rPr>
          <w:b/>
          <w:bCs/>
          <w:color w:val="800080"/>
          <w:sz w:val="27"/>
          <w:szCs w:val="27"/>
        </w:rPr>
        <w:t>  </w:t>
      </w:r>
    </w:p>
    <w:p w:rsidR="007E37C5" w:rsidRDefault="007E37C5" w:rsidP="007E37C5">
      <w:pPr>
        <w:spacing w:before="100" w:beforeAutospacing="1" w:after="100" w:afterAutospacing="1"/>
        <w:jc w:val="both"/>
        <w:outlineLvl w:val="3"/>
        <w:rPr>
          <w:b/>
          <w:bCs/>
          <w:color w:val="000000"/>
          <w:sz w:val="24"/>
          <w:szCs w:val="24"/>
        </w:rPr>
      </w:pPr>
      <w:r w:rsidRPr="004D1086">
        <w:rPr>
          <w:b/>
          <w:bCs/>
          <w:color w:val="000000"/>
          <w:sz w:val="24"/>
          <w:szCs w:val="24"/>
        </w:rPr>
        <w:t>Ciele a charakteristika obsahového celku:</w:t>
      </w:r>
    </w:p>
    <w:p w:rsidR="007E37C5" w:rsidRPr="003939D9" w:rsidRDefault="007E37C5" w:rsidP="007E37C5">
      <w:pPr>
        <w:jc w:val="both"/>
        <w:rPr>
          <w:sz w:val="24"/>
          <w:szCs w:val="24"/>
        </w:rPr>
      </w:pPr>
      <w:r>
        <w:t xml:space="preserve">  </w:t>
      </w:r>
      <w:r>
        <w:tab/>
      </w:r>
      <w:r w:rsidRPr="003939D9">
        <w:rPr>
          <w:sz w:val="24"/>
          <w:szCs w:val="24"/>
        </w:rPr>
        <w:t>Cieľom obsahového celku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rStyle w:val="Siln"/>
          <w:color w:val="000000"/>
          <w:sz w:val="24"/>
          <w:szCs w:val="24"/>
        </w:rPr>
        <w:t>Jeseň pani bohatá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>je rozvíjanie kľúčových kompetencii dieťaťa priamym a sprostredkovaným  pozorovaním okolitej prírody. Chceme  skvalitňovať vnímanie prírody a vytvoriť zodpovedný postoj k životnému prostrediu.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 xml:space="preserve"> V nadväznosti na septembrové témy sa deti v téme </w:t>
      </w:r>
      <w:r w:rsidRPr="003939D9">
        <w:rPr>
          <w:b/>
          <w:sz w:val="24"/>
          <w:szCs w:val="24"/>
        </w:rPr>
        <w:t>Čarovná</w:t>
      </w:r>
      <w:r w:rsidRPr="003939D9">
        <w:rPr>
          <w:sz w:val="24"/>
          <w:szCs w:val="24"/>
        </w:rPr>
        <w:t xml:space="preserve"> </w:t>
      </w:r>
      <w:r w:rsidRPr="003939D9">
        <w:rPr>
          <w:b/>
          <w:bCs/>
          <w:sz w:val="24"/>
          <w:szCs w:val="24"/>
        </w:rPr>
        <w:t>jeseň</w:t>
      </w:r>
      <w:r w:rsidRPr="003939D9">
        <w:rPr>
          <w:sz w:val="24"/>
          <w:szCs w:val="24"/>
        </w:rPr>
        <w:t xml:space="preserve"> oboznámia so širším okolím MŠ a budú vedené nie len k pozorovaniu, ale rozlišovať ich podľa typických znakov, pozorovať priamo v prírode zmeny, ktoré sa dejú v jeseni. V pripravovaných aktivitách dáme priestor kreativite detí, uplatňovaniu ich individuálneho farebného videnia, precítenie jesennej atmosféry Na spoločnej akcii s rodičmi v MŠ podporíme  ukážeme im tradičné i nové hry s prírodným materiálom –</w:t>
      </w:r>
      <w:r>
        <w:rPr>
          <w:sz w:val="24"/>
          <w:szCs w:val="24"/>
        </w:rPr>
        <w:t xml:space="preserve"> </w:t>
      </w:r>
      <w:r w:rsidRPr="003939D9">
        <w:rPr>
          <w:sz w:val="24"/>
          <w:szCs w:val="24"/>
        </w:rPr>
        <w:t>jesenné aranžovanie, tekvicoví strašiaci. V téme</w:t>
      </w:r>
      <w:r w:rsidRPr="003939D9">
        <w:rPr>
          <w:rStyle w:val="Siln"/>
          <w:color w:val="000000"/>
          <w:sz w:val="24"/>
          <w:szCs w:val="24"/>
        </w:rPr>
        <w:t xml:space="preserve"> Plody jesene</w:t>
      </w:r>
      <w:r w:rsidRPr="003939D9">
        <w:rPr>
          <w:sz w:val="24"/>
          <w:szCs w:val="24"/>
        </w:rPr>
        <w:t xml:space="preserve"> budeme na vychádzkach bližšie pozorovaním poznávať zber úrody v záhrade a na poli. V téme 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rStyle w:val="Siln"/>
          <w:color w:val="000000"/>
          <w:sz w:val="24"/>
          <w:szCs w:val="24"/>
        </w:rPr>
        <w:t>Ovocie a zelenina – kamaráti plní vitamínov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>zdôrazníme význam a dôležitosť ovocia a zeleniny pre zdravie človeka, budeme používať všetky zmysly, pozorovať, experimentovať, využívať praktické a estetické činnosti a aktivity na rozvíjanie kritického myslenia. Na túto tému priamo nadväzuje tematický celok</w:t>
      </w:r>
      <w:r w:rsidRPr="003939D9">
        <w:rPr>
          <w:rStyle w:val="apple-converted-space"/>
          <w:color w:val="000000"/>
          <w:sz w:val="24"/>
          <w:szCs w:val="24"/>
        </w:rPr>
        <w:t xml:space="preserve">. </w:t>
      </w:r>
      <w:r w:rsidRPr="003939D9">
        <w:rPr>
          <w:b/>
          <w:bCs/>
          <w:sz w:val="24"/>
          <w:szCs w:val="24"/>
        </w:rPr>
        <w:t>Zdravé potraviny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>nadviažeme na doterajšie poznatky deti o zdravej výžive a budeme upevňovať a podporovať zdravé návyky, potrebu jesť pestrú a vyváženú stravu, obmedzovať sladkosti a iné nezdravé návyky, a tým vytvárať postoje k zdravému životnému štýlu.</w:t>
      </w:r>
      <w:r w:rsidRPr="003939D9">
        <w:rPr>
          <w:rStyle w:val="apple-converted-space"/>
          <w:color w:val="000000"/>
          <w:sz w:val="24"/>
          <w:szCs w:val="24"/>
        </w:rPr>
        <w:t> </w:t>
      </w: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F87E75">
        <w:rPr>
          <w:b/>
          <w:bCs/>
          <w:color w:val="000000"/>
          <w:sz w:val="24"/>
          <w:szCs w:val="24"/>
        </w:rPr>
        <w:lastRenderedPageBreak/>
        <w:t>Stratégie výchovno-vzdelávacej činnosti</w:t>
      </w:r>
      <w:r>
        <w:rPr>
          <w:b/>
          <w:bCs/>
          <w:color w:val="000000"/>
          <w:sz w:val="24"/>
          <w:szCs w:val="24"/>
        </w:rPr>
        <w:t>: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pohybové a relaxačné cvičenia,</w:t>
      </w:r>
      <w:r>
        <w:rPr>
          <w:color w:val="000000"/>
          <w:sz w:val="24"/>
          <w:szCs w:val="24"/>
        </w:rPr>
        <w:t xml:space="preserve"> 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telovýchovnom náradí a náčiní,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turistická vychádzka do najbližšieho okolia,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F87E75">
        <w:rPr>
          <w:color w:val="000000"/>
          <w:sz w:val="24"/>
          <w:szCs w:val="24"/>
        </w:rPr>
        <w:t>grafomotorické</w:t>
      </w:r>
      <w:proofErr w:type="spellEnd"/>
      <w:r w:rsidRPr="00F87E75">
        <w:rPr>
          <w:color w:val="000000"/>
          <w:sz w:val="24"/>
          <w:szCs w:val="24"/>
        </w:rPr>
        <w:t xml:space="preserve"> cvičenia,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 ovocia a zeleniny,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nácvik  kultúrneho programu  – Úcta k starším,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 xml:space="preserve">spevácke a hudobné činnosti, 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prac</w:t>
      </w:r>
      <w:r>
        <w:rPr>
          <w:color w:val="000000"/>
          <w:sz w:val="24"/>
          <w:szCs w:val="24"/>
        </w:rPr>
        <w:t>ovné činnosti  v parku</w:t>
      </w:r>
      <w:r w:rsidRPr="00F87E75">
        <w:rPr>
          <w:color w:val="000000"/>
          <w:sz w:val="24"/>
          <w:szCs w:val="24"/>
        </w:rPr>
        <w:t xml:space="preserve"> spojené so starostlivosťou o okolie,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hudobno-pohybové hry a pohybové improvizácie piesní Lezie ježko,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pexesom – ovocie a zelenina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hry s </w:t>
      </w:r>
      <w:proofErr w:type="spellStart"/>
      <w:r w:rsidRPr="00F87E75">
        <w:rPr>
          <w:color w:val="000000"/>
          <w:sz w:val="24"/>
          <w:szCs w:val="24"/>
        </w:rPr>
        <w:t>puzzle</w:t>
      </w:r>
      <w:proofErr w:type="spellEnd"/>
      <w:r w:rsidRPr="00F87E75">
        <w:rPr>
          <w:color w:val="000000"/>
          <w:sz w:val="24"/>
          <w:szCs w:val="24"/>
        </w:rPr>
        <w:t>, obrázky zvieratiek,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F87E75">
        <w:rPr>
          <w:color w:val="000000"/>
          <w:sz w:val="24"/>
          <w:szCs w:val="24"/>
        </w:rPr>
        <w:t>ekohry</w:t>
      </w:r>
      <w:proofErr w:type="spellEnd"/>
      <w:r w:rsidRPr="00F87E75">
        <w:rPr>
          <w:color w:val="000000"/>
          <w:sz w:val="24"/>
          <w:szCs w:val="24"/>
        </w:rPr>
        <w:t>, zbieranie prírodného materiálu,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prechádzka po parku, praktické pozorovanie,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príbehu: Ako Lienka </w:t>
      </w:r>
      <w:proofErr w:type="spellStart"/>
      <w:r>
        <w:rPr>
          <w:color w:val="000000"/>
          <w:sz w:val="24"/>
          <w:szCs w:val="24"/>
        </w:rPr>
        <w:t>Bodkulienka</w:t>
      </w:r>
      <w:proofErr w:type="spellEnd"/>
      <w:r>
        <w:rPr>
          <w:color w:val="000000"/>
          <w:sz w:val="24"/>
          <w:szCs w:val="24"/>
        </w:rPr>
        <w:t xml:space="preserve"> išla na výlet,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námetové, konštruktívne, dramatické a didaktické hry,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počúv</w:t>
      </w:r>
      <w:r>
        <w:rPr>
          <w:color w:val="000000"/>
          <w:sz w:val="24"/>
          <w:szCs w:val="24"/>
        </w:rPr>
        <w:t>anie hudby- CD deťom 1</w:t>
      </w:r>
      <w:r w:rsidRPr="00F87E75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2,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obrázkové čítanie – maľované čítanie,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prezeranie Encyklopédie o zvieratách, Encyklopédie pre zvedavých (pred)školákov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včielka BEE-BOT: ovocie,  zelenina, číselný rad,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výstava ovocia a zeleniny.</w:t>
      </w:r>
    </w:p>
    <w:p w:rsidR="007E37C5" w:rsidRDefault="007E37C5" w:rsidP="007E37C5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3C3D03">
        <w:rPr>
          <w:b/>
          <w:bCs/>
          <w:sz w:val="24"/>
          <w:szCs w:val="24"/>
        </w:rPr>
        <w:t>Učebné</w:t>
      </w:r>
      <w:r w:rsidRPr="00F87E75">
        <w:rPr>
          <w:b/>
          <w:bCs/>
          <w:color w:val="000000"/>
          <w:sz w:val="24"/>
          <w:szCs w:val="24"/>
        </w:rPr>
        <w:t xml:space="preserve"> zdroje</w:t>
      </w:r>
      <w:r>
        <w:rPr>
          <w:b/>
          <w:bCs/>
          <w:color w:val="000000"/>
          <w:sz w:val="24"/>
          <w:szCs w:val="24"/>
        </w:rPr>
        <w:t xml:space="preserve"> pre deti: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softvérové prostredia Hurá do školy, Krok za krokom, Hravé slovíčka, Výlety šaša Tomáša</w:t>
      </w:r>
      <w:r>
        <w:rPr>
          <w:color w:val="000000"/>
          <w:sz w:val="24"/>
          <w:szCs w:val="24"/>
        </w:rPr>
        <w:t>,</w:t>
      </w:r>
    </w:p>
    <w:p w:rsidR="007E37C5" w:rsidRPr="003C3D03" w:rsidRDefault="007E37C5" w:rsidP="007E37C5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softvér na rozvoj základných zručností predškoláka: Začínam sa učiť</w:t>
      </w:r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výučbový program pre deti vo veku 4 až 7 rokov: Živá príroda</w:t>
      </w:r>
      <w:r>
        <w:rPr>
          <w:color w:val="000000"/>
          <w:sz w:val="24"/>
          <w:szCs w:val="24"/>
        </w:rPr>
        <w:t>,</w:t>
      </w:r>
    </w:p>
    <w:p w:rsidR="007E37C5" w:rsidRPr="003C3D03" w:rsidRDefault="007E37C5" w:rsidP="007E37C5">
      <w:pPr>
        <w:numPr>
          <w:ilvl w:val="0"/>
          <w:numId w:val="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 xml:space="preserve">pracovné zošity Svet predškoláka, </w:t>
      </w:r>
      <w:proofErr w:type="spellStart"/>
      <w:r w:rsidRPr="003C3D03">
        <w:rPr>
          <w:color w:val="000000"/>
          <w:sz w:val="24"/>
          <w:szCs w:val="24"/>
        </w:rPr>
        <w:t>Škôlkár</w:t>
      </w:r>
      <w:proofErr w:type="spellEnd"/>
      <w:r w:rsidRPr="003C3D03">
        <w:rPr>
          <w:color w:val="000000"/>
          <w:sz w:val="24"/>
          <w:szCs w:val="24"/>
        </w:rPr>
        <w:t xml:space="preserve"> poznáva, Chrobáčik, Písanka, predškoláka,   Písanka </w:t>
      </w:r>
      <w:proofErr w:type="spellStart"/>
      <w:r w:rsidRPr="003C3D03">
        <w:rPr>
          <w:color w:val="000000"/>
          <w:sz w:val="24"/>
          <w:szCs w:val="24"/>
        </w:rPr>
        <w:t>škôlkára</w:t>
      </w:r>
      <w:proofErr w:type="spellEnd"/>
      <w:r w:rsidRPr="003C3D03">
        <w:rPr>
          <w:color w:val="000000"/>
          <w:sz w:val="24"/>
          <w:szCs w:val="24"/>
        </w:rPr>
        <w:t xml:space="preserve">, Matematika predškoláka, </w:t>
      </w:r>
      <w:proofErr w:type="spellStart"/>
      <w:r w:rsidRPr="003C3D03">
        <w:rPr>
          <w:color w:val="000000"/>
          <w:sz w:val="24"/>
          <w:szCs w:val="24"/>
        </w:rPr>
        <w:t>Škôlkár</w:t>
      </w:r>
      <w:proofErr w:type="spellEnd"/>
      <w:r w:rsidRPr="003C3D03">
        <w:rPr>
          <w:color w:val="000000"/>
          <w:sz w:val="24"/>
          <w:szCs w:val="24"/>
        </w:rPr>
        <w:t xml:space="preserve"> počíta, Jazýček </w:t>
      </w:r>
      <w:proofErr w:type="spellStart"/>
      <w:r w:rsidRPr="003C3D03">
        <w:rPr>
          <w:color w:val="000000"/>
          <w:sz w:val="24"/>
          <w:szCs w:val="24"/>
        </w:rPr>
        <w:t>šikovníček</w:t>
      </w:r>
      <w:proofErr w:type="spellEnd"/>
      <w:r w:rsidRPr="003C3D03">
        <w:rPr>
          <w:color w:val="000000"/>
          <w:sz w:val="24"/>
          <w:szCs w:val="24"/>
        </w:rPr>
        <w:t>,</w:t>
      </w:r>
      <w:r w:rsidRPr="003C3D03">
        <w:rPr>
          <w:sz w:val="24"/>
          <w:szCs w:val="24"/>
        </w:rPr>
        <w:t xml:space="preserve"> 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výtvarný, prírodný, technický, odpadový materiál,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náradia a náčinie,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 xml:space="preserve">detská literatúra, ľudové a autorské rozprávky, 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F87E75">
        <w:rPr>
          <w:color w:val="000000"/>
          <w:sz w:val="24"/>
          <w:szCs w:val="24"/>
        </w:rPr>
        <w:t>encyklópédie</w:t>
      </w:r>
      <w:proofErr w:type="spellEnd"/>
      <w:r w:rsidRPr="00F87E75">
        <w:rPr>
          <w:color w:val="000000"/>
          <w:sz w:val="24"/>
          <w:szCs w:val="24"/>
        </w:rPr>
        <w:t>, príbehy zo živo</w:t>
      </w:r>
      <w:r>
        <w:rPr>
          <w:color w:val="000000"/>
          <w:sz w:val="24"/>
          <w:szCs w:val="24"/>
        </w:rPr>
        <w:t xml:space="preserve">ta detí, 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detské záhradné pracovné náradie,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 – ovocie, zelenina</w:t>
      </w:r>
      <w:r w:rsidRPr="00F87E75">
        <w:rPr>
          <w:color w:val="000000"/>
          <w:sz w:val="24"/>
          <w:szCs w:val="24"/>
        </w:rPr>
        <w:t>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vkladačky</w:t>
      </w:r>
      <w:proofErr w:type="spellEnd"/>
      <w:r>
        <w:rPr>
          <w:color w:val="000000"/>
          <w:sz w:val="24"/>
          <w:szCs w:val="24"/>
        </w:rPr>
        <w:t>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detské hudobné nástroje </w:t>
      </w:r>
      <w:r w:rsidRPr="00F87E75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bábky, makety ovocia, zeleniny,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F87E75">
        <w:rPr>
          <w:color w:val="000000"/>
          <w:sz w:val="24"/>
          <w:szCs w:val="24"/>
        </w:rPr>
        <w:t>obrázkovo-pojmová mapa,</w:t>
      </w:r>
      <w:r>
        <w:rPr>
          <w:color w:val="000000"/>
          <w:sz w:val="24"/>
          <w:szCs w:val="24"/>
        </w:rPr>
        <w:t xml:space="preserve"> obrázkový materiál,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CD nahrávky – Spieva celá škôlka, Deťom 1,2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prehrávač,</w:t>
      </w:r>
    </w:p>
    <w:p w:rsidR="007E37C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F87E75" w:rsidRDefault="007E37C5" w:rsidP="007E37C5">
      <w:pPr>
        <w:numPr>
          <w:ilvl w:val="0"/>
          <w:numId w:val="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Pr="005D3962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D3962">
        <w:rPr>
          <w:b/>
          <w:bCs/>
          <w:color w:val="000000"/>
          <w:sz w:val="24"/>
          <w:szCs w:val="24"/>
        </w:rPr>
        <w:t>Učebné zdroje pre učiteľku:</w:t>
      </w:r>
      <w:r w:rsidRPr="005D396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Jeseň. Publikácia: Aktivizujúce metódy výchovy pre materskú školu: edukácia podporovaná interaktívnou tabuľou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420244">
        <w:rPr>
          <w:b/>
          <w:bCs/>
          <w:sz w:val="24"/>
          <w:szCs w:val="24"/>
        </w:rPr>
        <w:t>Metódy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>, hodnotenie kolektívom,</w:t>
      </w:r>
      <w:r>
        <w:rPr>
          <w:sz w:val="24"/>
          <w:szCs w:val="24"/>
        </w:rPr>
        <w:t xml:space="preserve">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A8615E" w:rsidRDefault="007E37C5" w:rsidP="007E37C5">
      <w:pPr>
        <w:jc w:val="both"/>
        <w:rPr>
          <w:sz w:val="24"/>
          <w:szCs w:val="24"/>
        </w:rPr>
      </w:pPr>
      <w:r w:rsidRPr="00420244">
        <w:rPr>
          <w:b/>
          <w:bCs/>
          <w:sz w:val="24"/>
          <w:szCs w:val="24"/>
        </w:rPr>
        <w:t>Prostriedky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Pr="009615B7" w:rsidRDefault="007E37C5" w:rsidP="007E37C5">
      <w:pPr>
        <w:spacing w:before="100" w:beforeAutospacing="1" w:after="100" w:afterAutospacing="1"/>
        <w:outlineLvl w:val="0"/>
        <w:rPr>
          <w:b/>
          <w:bCs/>
          <w:color w:val="000000"/>
          <w:kern w:val="36"/>
          <w:sz w:val="28"/>
          <w:szCs w:val="28"/>
        </w:rPr>
      </w:pPr>
      <w:r w:rsidRPr="009615B7">
        <w:rPr>
          <w:b/>
          <w:bCs/>
          <w:color w:val="000000"/>
          <w:kern w:val="36"/>
          <w:sz w:val="28"/>
          <w:szCs w:val="28"/>
        </w:rPr>
        <w:t>November</w:t>
      </w:r>
    </w:p>
    <w:p w:rsidR="007E37C5" w:rsidRPr="005E5BC4" w:rsidRDefault="007E37C5" w:rsidP="007E37C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5E5BC4">
        <w:rPr>
          <w:color w:val="000000"/>
          <w:sz w:val="24"/>
          <w:szCs w:val="24"/>
        </w:rPr>
        <w:t>Obsahový celok</w:t>
      </w:r>
      <w:r w:rsidRPr="005E5BC4">
        <w:rPr>
          <w:b/>
          <w:bCs/>
          <w:color w:val="000000"/>
          <w:sz w:val="24"/>
          <w:szCs w:val="24"/>
        </w:rPr>
        <w:t xml:space="preserve"> </w:t>
      </w:r>
      <w:r w:rsidRPr="005E5BC4">
        <w:rPr>
          <w:color w:val="000000"/>
          <w:sz w:val="24"/>
          <w:szCs w:val="24"/>
        </w:rPr>
        <w:t xml:space="preserve">(téma mesiaca): </w:t>
      </w:r>
      <w:r w:rsidRPr="005E5BC4">
        <w:rPr>
          <w:b/>
          <w:bCs/>
          <w:sz w:val="24"/>
          <w:szCs w:val="24"/>
        </w:rPr>
        <w:t>Chráňme si zdravie</w:t>
      </w:r>
    </w:p>
    <w:p w:rsidR="007E37C5" w:rsidRPr="005E5BC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>1.týždeň:</w:t>
      </w:r>
      <w:r w:rsidRPr="005E5BC4">
        <w:rPr>
          <w:sz w:val="24"/>
          <w:szCs w:val="24"/>
        </w:rPr>
        <w:t xml:space="preserve"> </w:t>
      </w:r>
      <w:r>
        <w:rPr>
          <w:sz w:val="24"/>
          <w:szCs w:val="24"/>
        </w:rPr>
        <w:t>Počasie</w:t>
      </w:r>
    </w:p>
    <w:p w:rsidR="007E37C5" w:rsidRPr="005E5BC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>2.</w:t>
      </w:r>
      <w:r w:rsidRPr="005E5BC4">
        <w:rPr>
          <w:sz w:val="24"/>
          <w:szCs w:val="24"/>
        </w:rPr>
        <w:t>týždeň:</w:t>
      </w:r>
      <w:r w:rsidRPr="0046247A">
        <w:rPr>
          <w:sz w:val="24"/>
          <w:szCs w:val="24"/>
        </w:rPr>
        <w:t xml:space="preserve"> </w:t>
      </w:r>
      <w:r>
        <w:rPr>
          <w:sz w:val="24"/>
          <w:szCs w:val="24"/>
        </w:rPr>
        <w:t>Oblečme sa teplo - zima sa už blíži</w:t>
      </w:r>
    </w:p>
    <w:p w:rsidR="007E37C5" w:rsidRPr="005E5BC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>3. týždeň:</w:t>
      </w:r>
      <w:r w:rsidRPr="005E5BC4">
        <w:rPr>
          <w:sz w:val="24"/>
          <w:szCs w:val="24"/>
        </w:rPr>
        <w:t xml:space="preserve"> </w:t>
      </w:r>
      <w:r w:rsidRPr="005E5BC4">
        <w:rPr>
          <w:color w:val="000000"/>
          <w:sz w:val="24"/>
          <w:szCs w:val="24"/>
        </w:rPr>
        <w:t xml:space="preserve">: </w:t>
      </w:r>
      <w:r>
        <w:rPr>
          <w:sz w:val="24"/>
          <w:szCs w:val="24"/>
        </w:rPr>
        <w:t xml:space="preserve">U </w:t>
      </w:r>
      <w:r w:rsidRPr="005E5BC4">
        <w:rPr>
          <w:sz w:val="24"/>
          <w:szCs w:val="24"/>
        </w:rPr>
        <w:t>lekára – starostlivosť  o zdravie</w:t>
      </w:r>
    </w:p>
    <w:p w:rsidR="007E37C5" w:rsidRPr="005E5BC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E5BC4">
        <w:rPr>
          <w:color w:val="000000"/>
          <w:sz w:val="24"/>
          <w:szCs w:val="24"/>
        </w:rPr>
        <w:t>4.</w:t>
      </w:r>
      <w:r>
        <w:rPr>
          <w:color w:val="000000"/>
          <w:sz w:val="24"/>
          <w:szCs w:val="24"/>
        </w:rPr>
        <w:t xml:space="preserve"> </w:t>
      </w:r>
      <w:r w:rsidRPr="005E5BC4">
        <w:rPr>
          <w:color w:val="000000"/>
          <w:sz w:val="24"/>
          <w:szCs w:val="24"/>
        </w:rPr>
        <w:t>týždeň</w:t>
      </w:r>
      <w:r>
        <w:rPr>
          <w:color w:val="000000"/>
          <w:sz w:val="24"/>
          <w:szCs w:val="24"/>
        </w:rPr>
        <w:t>:</w:t>
      </w:r>
      <w:r w:rsidRPr="004624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5E5BC4">
        <w:rPr>
          <w:sz w:val="24"/>
          <w:szCs w:val="24"/>
        </w:rPr>
        <w:t>Z čoho sú predmety okolo nás</w:t>
      </w:r>
    </w:p>
    <w:p w:rsidR="007E37C5" w:rsidRPr="004D1086" w:rsidRDefault="007E37C5" w:rsidP="007E37C5">
      <w:pPr>
        <w:spacing w:before="100" w:beforeAutospacing="1" w:after="100" w:afterAutospacing="1"/>
        <w:rPr>
          <w:b/>
          <w:bCs/>
          <w:color w:val="000000"/>
          <w:sz w:val="27"/>
          <w:szCs w:val="27"/>
        </w:rPr>
      </w:pPr>
      <w:r w:rsidRPr="00EF46A9">
        <w:rPr>
          <w:sz w:val="24"/>
          <w:szCs w:val="24"/>
        </w:rPr>
        <w:t>Obsahový celok:</w:t>
      </w:r>
      <w:r w:rsidRPr="004D1086">
        <w:rPr>
          <w:b/>
          <w:bCs/>
          <w:color w:val="800080"/>
          <w:sz w:val="27"/>
          <w:szCs w:val="27"/>
        </w:rPr>
        <w:t> </w:t>
      </w:r>
      <w:r w:rsidRPr="009615B7">
        <w:rPr>
          <w:b/>
          <w:bCs/>
          <w:sz w:val="24"/>
          <w:szCs w:val="24"/>
        </w:rPr>
        <w:t>Chráňme si zdravie</w:t>
      </w:r>
      <w:r w:rsidRPr="004D1086">
        <w:rPr>
          <w:b/>
          <w:bCs/>
          <w:color w:val="800080"/>
          <w:sz w:val="27"/>
          <w:szCs w:val="27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outlineLvl w:val="3"/>
        <w:rPr>
          <w:b/>
          <w:bCs/>
          <w:color w:val="000000"/>
          <w:sz w:val="24"/>
          <w:szCs w:val="24"/>
        </w:rPr>
      </w:pPr>
      <w:r w:rsidRPr="004D1086">
        <w:rPr>
          <w:b/>
          <w:bCs/>
          <w:color w:val="000000"/>
          <w:sz w:val="24"/>
          <w:szCs w:val="24"/>
        </w:rPr>
        <w:t>Ciele a charakteristika obsahového celku:</w:t>
      </w:r>
    </w:p>
    <w:p w:rsidR="007E37C5" w:rsidRPr="003939D9" w:rsidRDefault="007E37C5" w:rsidP="007E37C5">
      <w:pPr>
        <w:jc w:val="both"/>
        <w:rPr>
          <w:color w:val="000000"/>
          <w:sz w:val="24"/>
          <w:szCs w:val="24"/>
        </w:rPr>
      </w:pPr>
      <w:r>
        <w:t xml:space="preserve"> </w:t>
      </w:r>
      <w:r>
        <w:tab/>
        <w:t xml:space="preserve"> </w:t>
      </w:r>
      <w:r w:rsidRPr="003939D9">
        <w:rPr>
          <w:sz w:val="24"/>
          <w:szCs w:val="24"/>
        </w:rPr>
        <w:t>Obsahový celok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rStyle w:val="Siln"/>
          <w:color w:val="000000"/>
          <w:sz w:val="24"/>
          <w:szCs w:val="24"/>
        </w:rPr>
        <w:t>Chráňme si zdravie </w:t>
      </w:r>
      <w:r w:rsidRPr="003939D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>upriamuje pozornosť deti na vlastné zdravie a jeho upevňovanie po stránke fyzickej aj psychickej. November začneme tematickým celkom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rStyle w:val="Siln"/>
          <w:color w:val="000000"/>
          <w:sz w:val="24"/>
          <w:szCs w:val="24"/>
        </w:rPr>
        <w:t>Počasie,</w:t>
      </w:r>
      <w:r w:rsidRPr="003939D9">
        <w:rPr>
          <w:rStyle w:val="apple-converted-space"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 xml:space="preserve">kde budú deti pozorovať a rozlišovať zmeny v prírode. Cieľom tematického celku je vytvárať závery k vlastnému telu -  ako sa obliekať, prečo sa otužujeme, prečo sú vitamíny dôležité v týchto chladných mesiacoch . V téme </w:t>
      </w:r>
      <w:r w:rsidRPr="003939D9">
        <w:rPr>
          <w:b/>
          <w:bCs/>
          <w:sz w:val="24"/>
          <w:szCs w:val="24"/>
        </w:rPr>
        <w:t>Oblečme sa teplo – zima sa už blíži</w:t>
      </w:r>
      <w:r w:rsidRPr="003939D9">
        <w:rPr>
          <w:color w:val="000000"/>
          <w:sz w:val="24"/>
          <w:szCs w:val="24"/>
        </w:rPr>
        <w:t xml:space="preserve"> si deti upevnia pomenovanie odevov, budú zisťovať, ako sa v jednotlivých ročných obdobiach obliekame, prečo je správne oblečenie dôležité pre naše zdravie.</w:t>
      </w:r>
      <w:r>
        <w:rPr>
          <w:sz w:val="24"/>
          <w:szCs w:val="24"/>
        </w:rPr>
        <w:t xml:space="preserve"> V</w:t>
      </w:r>
      <w:r w:rsidRPr="003939D9">
        <w:rPr>
          <w:sz w:val="24"/>
          <w:szCs w:val="24"/>
        </w:rPr>
        <w:t xml:space="preserve"> téme novembra </w:t>
      </w:r>
      <w:r w:rsidRPr="003939D9">
        <w:rPr>
          <w:b/>
          <w:bCs/>
          <w:sz w:val="24"/>
          <w:szCs w:val="24"/>
        </w:rPr>
        <w:t xml:space="preserve">U lekára – starostlivosť o svoje zdravie </w:t>
      </w:r>
      <w:r w:rsidRPr="003939D9">
        <w:rPr>
          <w:sz w:val="24"/>
          <w:szCs w:val="24"/>
        </w:rPr>
        <w:t xml:space="preserve">sa deti naučia rozpoznať stav zdravia a choroby –pomenovať svoje pocity pri chorobe, poznávajú prácu lekára a sestričky. </w:t>
      </w:r>
    </w:p>
    <w:p w:rsidR="007E37C5" w:rsidRDefault="007E37C5" w:rsidP="007E37C5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9615B7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b/>
          <w:bCs/>
          <w:color w:val="000000"/>
          <w:sz w:val="24"/>
          <w:szCs w:val="24"/>
        </w:rPr>
        <w:t>: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úloh. Frontálne, skupinové, individuálne formy organizácie výchovno-vzdelávacej činnosti. Zážitkové, kooperatívne učenie sa.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lastRenderedPageBreak/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pohybové a relaxačné cvičenia,</w:t>
      </w:r>
      <w:r>
        <w:rPr>
          <w:color w:val="000000"/>
          <w:sz w:val="24"/>
          <w:szCs w:val="24"/>
        </w:rPr>
        <w:t xml:space="preserve"> 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telovýchovnom náradí a náčiní,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turistická vychádzka do najbližšieho okolia,</w:t>
      </w:r>
      <w:r>
        <w:rPr>
          <w:color w:val="000000"/>
          <w:sz w:val="24"/>
          <w:szCs w:val="24"/>
        </w:rPr>
        <w:t xml:space="preserve"> pohyb v prírode,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173BE8">
        <w:rPr>
          <w:color w:val="000000"/>
          <w:sz w:val="24"/>
          <w:szCs w:val="24"/>
        </w:rPr>
        <w:t>grafomotorické</w:t>
      </w:r>
      <w:proofErr w:type="spellEnd"/>
      <w:r w:rsidRPr="00173BE8">
        <w:rPr>
          <w:color w:val="000000"/>
          <w:sz w:val="24"/>
          <w:szCs w:val="24"/>
        </w:rPr>
        <w:t xml:space="preserve"> cvičenia,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nácvik a </w:t>
      </w:r>
      <w:r w:rsidRPr="00173BE8">
        <w:rPr>
          <w:color w:val="000000"/>
          <w:sz w:val="24"/>
          <w:szCs w:val="24"/>
        </w:rPr>
        <w:t>recitovanie básní,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spevácke a hudobné činnosti, 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ramatizácia rozprávky „O perníkovej chalúpke“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hudobno-pohybové hry a pohybové </w:t>
      </w:r>
      <w:r>
        <w:rPr>
          <w:color w:val="000000"/>
          <w:sz w:val="24"/>
          <w:szCs w:val="24"/>
        </w:rPr>
        <w:t xml:space="preserve"> hry,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hry s pexesom, 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173BE8">
        <w:rPr>
          <w:color w:val="000000"/>
          <w:sz w:val="24"/>
          <w:szCs w:val="24"/>
        </w:rPr>
        <w:t>ekohry</w:t>
      </w:r>
      <w:proofErr w:type="spellEnd"/>
      <w:r>
        <w:rPr>
          <w:color w:val="000000"/>
          <w:sz w:val="24"/>
          <w:szCs w:val="24"/>
        </w:rPr>
        <w:t xml:space="preserve"> v parku</w:t>
      </w:r>
      <w:r w:rsidRPr="00173BE8">
        <w:rPr>
          <w:color w:val="000000"/>
          <w:sz w:val="24"/>
          <w:szCs w:val="24"/>
        </w:rPr>
        <w:t>, zbieranie prírodného materiálu,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prechádzka po parku</w:t>
      </w:r>
      <w:r w:rsidRPr="00173B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praktické pozorovanie,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počúvanie pr</w:t>
      </w:r>
      <w:r>
        <w:rPr>
          <w:color w:val="000000"/>
          <w:sz w:val="24"/>
          <w:szCs w:val="24"/>
        </w:rPr>
        <w:t xml:space="preserve">íbehu: Ako sa Lienka </w:t>
      </w:r>
      <w:proofErr w:type="spellStart"/>
      <w:r>
        <w:rPr>
          <w:color w:val="000000"/>
          <w:sz w:val="24"/>
          <w:szCs w:val="24"/>
        </w:rPr>
        <w:t>Botkulienka</w:t>
      </w:r>
      <w:proofErr w:type="spellEnd"/>
      <w:r>
        <w:rPr>
          <w:color w:val="000000"/>
          <w:sz w:val="24"/>
          <w:szCs w:val="24"/>
        </w:rPr>
        <w:t xml:space="preserve"> dostala na smetisko,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námetové, konštruktívne, dramatické a didaktické hry,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počúva</w:t>
      </w:r>
      <w:r>
        <w:rPr>
          <w:color w:val="000000"/>
          <w:sz w:val="24"/>
          <w:szCs w:val="24"/>
        </w:rPr>
        <w:t>nie hudby- detské piesne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obrázkové čítanie – maľované čítanie,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pozeranie DVD  „</w:t>
      </w:r>
      <w:proofErr w:type="spellStart"/>
      <w:r>
        <w:rPr>
          <w:color w:val="000000"/>
          <w:sz w:val="24"/>
          <w:szCs w:val="24"/>
        </w:rPr>
        <w:t>Spievankovo</w:t>
      </w:r>
      <w:proofErr w:type="spellEnd"/>
      <w:r>
        <w:rPr>
          <w:color w:val="000000"/>
          <w:sz w:val="24"/>
          <w:szCs w:val="24"/>
        </w:rPr>
        <w:t>“ 1,2,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práca s knihou, čítanie z kníh, prezeranie encyklopédií.</w:t>
      </w:r>
    </w:p>
    <w:p w:rsidR="007E37C5" w:rsidRPr="00162933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162933">
        <w:rPr>
          <w:b/>
          <w:bCs/>
          <w:color w:val="000000"/>
          <w:sz w:val="24"/>
          <w:szCs w:val="24"/>
        </w:rPr>
        <w:t>Učebné zdroje pre deti: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Pr="003C3D03" w:rsidRDefault="007E37C5" w:rsidP="007E37C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3C3D03" w:rsidRDefault="007E37C5" w:rsidP="007E37C5">
      <w:pPr>
        <w:numPr>
          <w:ilvl w:val="0"/>
          <w:numId w:val="6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 xml:space="preserve">pracovné zošity Svet predškoláka, </w:t>
      </w:r>
      <w:proofErr w:type="spellStart"/>
      <w:r w:rsidRPr="003C3D03">
        <w:rPr>
          <w:color w:val="000000"/>
          <w:sz w:val="24"/>
          <w:szCs w:val="24"/>
        </w:rPr>
        <w:t>Škôlkár</w:t>
      </w:r>
      <w:proofErr w:type="spellEnd"/>
      <w:r w:rsidRPr="003C3D03">
        <w:rPr>
          <w:color w:val="000000"/>
          <w:sz w:val="24"/>
          <w:szCs w:val="24"/>
        </w:rPr>
        <w:t xml:space="preserve"> poznáva, Chrobáčik, Písanka, predškoláka,    Písanka </w:t>
      </w:r>
      <w:proofErr w:type="spellStart"/>
      <w:r w:rsidRPr="003C3D03">
        <w:rPr>
          <w:color w:val="000000"/>
          <w:sz w:val="24"/>
          <w:szCs w:val="24"/>
        </w:rPr>
        <w:t>škôlkára</w:t>
      </w:r>
      <w:proofErr w:type="spellEnd"/>
      <w:r w:rsidRPr="003C3D03">
        <w:rPr>
          <w:color w:val="000000"/>
          <w:sz w:val="24"/>
          <w:szCs w:val="24"/>
        </w:rPr>
        <w:t xml:space="preserve">, Matematika predškoláka, </w:t>
      </w:r>
      <w:proofErr w:type="spellStart"/>
      <w:r w:rsidRPr="003C3D03">
        <w:rPr>
          <w:color w:val="000000"/>
          <w:sz w:val="24"/>
          <w:szCs w:val="24"/>
        </w:rPr>
        <w:t>Škôlkár</w:t>
      </w:r>
      <w:proofErr w:type="spellEnd"/>
      <w:r w:rsidRPr="003C3D03">
        <w:rPr>
          <w:color w:val="000000"/>
          <w:sz w:val="24"/>
          <w:szCs w:val="24"/>
        </w:rPr>
        <w:t xml:space="preserve"> počíta, Jazýček </w:t>
      </w:r>
      <w:proofErr w:type="spellStart"/>
      <w:r w:rsidRPr="003C3D03">
        <w:rPr>
          <w:color w:val="000000"/>
          <w:sz w:val="24"/>
          <w:szCs w:val="24"/>
        </w:rPr>
        <w:t>šikovníček</w:t>
      </w:r>
      <w:proofErr w:type="spellEnd"/>
      <w:r w:rsidRPr="003C3D03">
        <w:rPr>
          <w:color w:val="000000"/>
          <w:sz w:val="24"/>
          <w:szCs w:val="24"/>
        </w:rPr>
        <w:t xml:space="preserve"> Písanka predškoláka,</w:t>
      </w:r>
      <w:r w:rsidRPr="003C3D03">
        <w:rPr>
          <w:sz w:val="24"/>
          <w:szCs w:val="24"/>
        </w:rPr>
        <w:t xml:space="preserve"> 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výtvarný, prírodný, technický, odpadový materiál,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detská literatúra, ľudové a autorské rozprávky, </w:t>
      </w:r>
      <w:r>
        <w:rPr>
          <w:color w:val="000000"/>
          <w:sz w:val="24"/>
          <w:szCs w:val="24"/>
        </w:rPr>
        <w:t xml:space="preserve">encyklopédie, 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náradie a náčinie,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 – ovocie, zelenina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– rozprávkové,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detské hudobné nástroje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bábky, makety,</w:t>
      </w:r>
    </w:p>
    <w:p w:rsidR="007E37C5" w:rsidRPr="00173BE8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obrázkový materiál</w:t>
      </w:r>
      <w:r w:rsidRPr="00173B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plošné farebné geometrické tvary,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</w:t>
      </w:r>
      <w:proofErr w:type="spellEnd"/>
      <w:r>
        <w:rPr>
          <w:color w:val="000000"/>
          <w:sz w:val="24"/>
          <w:szCs w:val="24"/>
        </w:rPr>
        <w:t xml:space="preserve"> – </w:t>
      </w:r>
      <w:proofErr w:type="spellStart"/>
      <w:r>
        <w:rPr>
          <w:color w:val="000000"/>
          <w:sz w:val="24"/>
          <w:szCs w:val="24"/>
        </w:rPr>
        <w:t>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kniha Studnička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Default="007E37C5" w:rsidP="007E37C5">
      <w:pPr>
        <w:numPr>
          <w:ilvl w:val="0"/>
          <w:numId w:val="6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Pr="005D3962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D3962">
        <w:rPr>
          <w:b/>
          <w:bCs/>
          <w:color w:val="000000"/>
          <w:sz w:val="24"/>
          <w:szCs w:val="24"/>
        </w:rPr>
        <w:lastRenderedPageBreak/>
        <w:t>Učebné zdroje pre učiteľku:</w:t>
      </w:r>
      <w:r w:rsidRPr="005D396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Jeseň. Publikácia: Aktivizujúce metódy výchovy pre materskú školu: edukácia podporovaná interaktívnou tabuľou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Metódy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A8615E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Prostriedky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Pr="009615B7" w:rsidRDefault="007E37C5" w:rsidP="007E37C5">
      <w:pPr>
        <w:spacing w:before="100" w:beforeAutospacing="1" w:after="100" w:afterAutospacing="1"/>
        <w:outlineLvl w:val="0"/>
        <w:rPr>
          <w:color w:val="000000"/>
          <w:sz w:val="28"/>
          <w:szCs w:val="28"/>
        </w:rPr>
      </w:pPr>
      <w:r w:rsidRPr="009615B7">
        <w:rPr>
          <w:b/>
          <w:bCs/>
          <w:color w:val="000000"/>
          <w:kern w:val="36"/>
          <w:sz w:val="28"/>
          <w:szCs w:val="28"/>
        </w:rPr>
        <w:t>December</w:t>
      </w:r>
    </w:p>
    <w:p w:rsidR="007E37C5" w:rsidRPr="003A0F1B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3A0F1B">
        <w:rPr>
          <w:color w:val="000000"/>
          <w:sz w:val="24"/>
          <w:szCs w:val="24"/>
        </w:rPr>
        <w:t xml:space="preserve">Obsahový celok (téma mesiaca): </w:t>
      </w:r>
      <w:r w:rsidRPr="003A0F1B">
        <w:rPr>
          <w:b/>
          <w:bCs/>
          <w:sz w:val="24"/>
          <w:szCs w:val="24"/>
        </w:rPr>
        <w:t>Čarovné Vianoce</w:t>
      </w:r>
      <w:r w:rsidRPr="003A0F1B">
        <w:rPr>
          <w:b/>
          <w:bCs/>
          <w:color w:val="800080"/>
          <w:sz w:val="24"/>
          <w:szCs w:val="24"/>
        </w:rPr>
        <w:t xml:space="preserve"> </w:t>
      </w:r>
      <w:r w:rsidRPr="003A0F1B">
        <w:rPr>
          <w:b/>
          <w:bCs/>
          <w:color w:val="000000"/>
          <w:sz w:val="24"/>
          <w:szCs w:val="24"/>
        </w:rPr>
        <w:t xml:space="preserve"> </w:t>
      </w:r>
    </w:p>
    <w:p w:rsidR="007E37C5" w:rsidRPr="003A0F1B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A0F1B">
        <w:rPr>
          <w:color w:val="000000"/>
          <w:sz w:val="24"/>
          <w:szCs w:val="24"/>
        </w:rPr>
        <w:t xml:space="preserve">1. týždeň: </w:t>
      </w:r>
      <w:r>
        <w:rPr>
          <w:sz w:val="24"/>
          <w:szCs w:val="24"/>
        </w:rPr>
        <w:t>Zvieratká</w:t>
      </w:r>
      <w:r w:rsidRPr="003A0F1B">
        <w:rPr>
          <w:sz w:val="24"/>
          <w:szCs w:val="24"/>
        </w:rPr>
        <w:t xml:space="preserve"> v zime</w:t>
      </w:r>
      <w:r w:rsidRPr="003A0F1B">
        <w:rPr>
          <w:b/>
          <w:bCs/>
          <w:sz w:val="24"/>
          <w:szCs w:val="24"/>
        </w:rPr>
        <w:t xml:space="preserve"> </w:t>
      </w:r>
    </w:p>
    <w:p w:rsidR="007E37C5" w:rsidRPr="003A0F1B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A0F1B">
        <w:rPr>
          <w:color w:val="000000"/>
          <w:sz w:val="24"/>
          <w:szCs w:val="24"/>
        </w:rPr>
        <w:t xml:space="preserve">2. týždeň: </w:t>
      </w:r>
      <w:r w:rsidRPr="003A0F1B">
        <w:rPr>
          <w:sz w:val="24"/>
          <w:szCs w:val="24"/>
        </w:rPr>
        <w:t>Dedko Mikuláš</w:t>
      </w:r>
      <w:r w:rsidRPr="003A0F1B">
        <w:rPr>
          <w:color w:val="000000"/>
          <w:sz w:val="24"/>
          <w:szCs w:val="24"/>
        </w:rPr>
        <w:t xml:space="preserve"> </w:t>
      </w:r>
    </w:p>
    <w:p w:rsidR="007E37C5" w:rsidRPr="003A0F1B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A0F1B">
        <w:rPr>
          <w:color w:val="000000"/>
          <w:sz w:val="24"/>
          <w:szCs w:val="24"/>
        </w:rPr>
        <w:t xml:space="preserve">3. týždeň: </w:t>
      </w:r>
      <w:r w:rsidRPr="003A0F1B">
        <w:rPr>
          <w:sz w:val="24"/>
          <w:szCs w:val="24"/>
        </w:rPr>
        <w:t>Vianoce sviatky rodiny</w:t>
      </w:r>
      <w:r w:rsidRPr="003A0F1B">
        <w:rPr>
          <w:color w:val="000000"/>
          <w:sz w:val="24"/>
          <w:szCs w:val="24"/>
        </w:rPr>
        <w:t xml:space="preserve">  (tradície sviatkov zimy)</w:t>
      </w:r>
    </w:p>
    <w:p w:rsidR="007E37C5" w:rsidRPr="005E479D" w:rsidRDefault="007E37C5" w:rsidP="007E37C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 w:rsidRPr="009615B7">
        <w:rPr>
          <w:sz w:val="24"/>
          <w:szCs w:val="24"/>
        </w:rPr>
        <w:t>Obsahový celok</w:t>
      </w:r>
      <w:r>
        <w:rPr>
          <w:color w:val="800080"/>
          <w:sz w:val="24"/>
          <w:szCs w:val="24"/>
        </w:rPr>
        <w:t xml:space="preserve">: </w:t>
      </w:r>
      <w:r w:rsidRPr="009615B7">
        <w:rPr>
          <w:b/>
          <w:bCs/>
          <w:sz w:val="24"/>
          <w:szCs w:val="24"/>
        </w:rPr>
        <w:t>Čarovné Vianoce</w:t>
      </w:r>
    </w:p>
    <w:p w:rsidR="007E37C5" w:rsidRDefault="007E37C5" w:rsidP="007E37C5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  <w:r w:rsidRPr="00866159">
        <w:rPr>
          <w:b/>
          <w:bCs/>
          <w:color w:val="000000"/>
        </w:rPr>
        <w:t>Ciele a charakteristika obsahového celku:</w:t>
      </w:r>
      <w:r w:rsidRPr="00D447F8">
        <w:rPr>
          <w:rFonts w:ascii="Tahoma" w:hAnsi="Tahoma" w:cs="Tahoma"/>
          <w:color w:val="000000"/>
          <w:sz w:val="20"/>
          <w:szCs w:val="20"/>
        </w:rPr>
        <w:t xml:space="preserve"> </w:t>
      </w:r>
    </w:p>
    <w:p w:rsidR="007E37C5" w:rsidRDefault="007E37C5" w:rsidP="007E37C5">
      <w:pPr>
        <w:pStyle w:val="Normlnywebov"/>
        <w:spacing w:before="0" w:beforeAutospacing="0" w:after="0" w:afterAutospacing="0"/>
        <w:rPr>
          <w:rFonts w:ascii="Tahoma" w:hAnsi="Tahoma" w:cs="Tahoma"/>
          <w:color w:val="000000"/>
          <w:sz w:val="20"/>
          <w:szCs w:val="20"/>
        </w:rPr>
      </w:pPr>
    </w:p>
    <w:p w:rsidR="007E37C5" w:rsidRPr="00961E76" w:rsidRDefault="007E37C5" w:rsidP="007E37C5">
      <w:pPr>
        <w:jc w:val="both"/>
        <w:rPr>
          <w:color w:val="000000"/>
          <w:sz w:val="24"/>
          <w:szCs w:val="24"/>
        </w:rPr>
      </w:pPr>
      <w:r>
        <w:rPr>
          <w:color w:val="000000"/>
        </w:rPr>
        <w:t xml:space="preserve">  </w:t>
      </w:r>
      <w:r>
        <w:rPr>
          <w:color w:val="000000"/>
        </w:rPr>
        <w:tab/>
      </w:r>
      <w:r w:rsidRPr="00961E76">
        <w:rPr>
          <w:sz w:val="24"/>
          <w:szCs w:val="24"/>
        </w:rPr>
        <w:t>Obsahový celok </w:t>
      </w:r>
      <w:r w:rsidRPr="008F67E7">
        <w:rPr>
          <w:b/>
          <w:sz w:val="24"/>
          <w:szCs w:val="24"/>
        </w:rPr>
        <w:t>Čarovné Vianoce </w:t>
      </w:r>
      <w:r w:rsidRPr="00961E76">
        <w:rPr>
          <w:sz w:val="24"/>
          <w:szCs w:val="24"/>
        </w:rPr>
        <w:t>veľmi úzko súvisí s názvom mesiaca, v ktorom detí zažijú množstvo prekvapení a očakávajú splnenie vlastných prianí. Posilňujeme v ňom citové vzťahy k rodine, a rozvíjame estetické cítenie detí a ich zručností. Tradíciu sviatkov začíname tematickým celkom </w:t>
      </w:r>
      <w:r w:rsidRPr="008F67E7">
        <w:rPr>
          <w:b/>
          <w:sz w:val="24"/>
          <w:szCs w:val="24"/>
        </w:rPr>
        <w:t>Dedko Mikuláš</w:t>
      </w:r>
      <w:r w:rsidRPr="00961E76">
        <w:rPr>
          <w:sz w:val="24"/>
          <w:szCs w:val="24"/>
        </w:rPr>
        <w:t>, kde bude zdôraznené vytváranie hodnôt, rozlíšenie dobra, zla, ale hlavne budeme viesť deti k pochopeniu a k poznaniu, že dobro je odmenené dobrom. </w:t>
      </w:r>
      <w:r w:rsidRPr="008F67E7">
        <w:rPr>
          <w:b/>
          <w:sz w:val="24"/>
          <w:szCs w:val="24"/>
        </w:rPr>
        <w:t>Vianoce sviatky rodiny</w:t>
      </w:r>
      <w:r w:rsidRPr="00961E76">
        <w:rPr>
          <w:sz w:val="24"/>
          <w:szCs w:val="24"/>
        </w:rPr>
        <w:t xml:space="preserve"> je témou, kde vrcholia prípravy na Vianoce. Deti budú vyjadrovať svoje priania a túžby pri očakávaní Vianoc. Spoločná príprava Vianoc sa bude niesť v duchu  zvykov a tradícií </w:t>
      </w:r>
      <w:r>
        <w:rPr>
          <w:sz w:val="24"/>
          <w:szCs w:val="24"/>
        </w:rPr>
        <w:t xml:space="preserve">v </w:t>
      </w:r>
      <w:r w:rsidRPr="00961E76">
        <w:rPr>
          <w:sz w:val="24"/>
          <w:szCs w:val="24"/>
        </w:rPr>
        <w:t>našom regióne - výzdoba triedy, pečenie medovníkov, ozdobovanie vianočného stromčeka, spev kolied a vianočných piesní. Aktivity deti sú prepojené navzájom a práve v tomto týždni sa deti najintenzívnejšie zapoja pri príprave slávnosti v MŠ - výrobou drobných darčekov, prezentovaním sa na besiedke. Jednoducho v tomto mesiaci bude cítiť ako majú ľudia k sebe blízko, ako harmonicky spolunažívajú deti, rodičia a celá škola</w:t>
      </w:r>
      <w:r w:rsidRPr="00961E76">
        <w:rPr>
          <w:color w:val="000000"/>
          <w:sz w:val="24"/>
          <w:szCs w:val="24"/>
        </w:rPr>
        <w:t xml:space="preserve">. </w:t>
      </w: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173BE8">
        <w:rPr>
          <w:b/>
          <w:bCs/>
          <w:color w:val="000000"/>
          <w:sz w:val="24"/>
          <w:szCs w:val="24"/>
        </w:rPr>
        <w:t>Stratégie výchovno-vzdelávacej činnost</w:t>
      </w:r>
      <w:r>
        <w:rPr>
          <w:b/>
          <w:bCs/>
          <w:color w:val="000000"/>
          <w:sz w:val="24"/>
          <w:szCs w:val="24"/>
        </w:rPr>
        <w:t>i: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pohybové a relaxačné cvičenia,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telovýchovnom náradí a náčiní,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turistická vychádzka do najbližšieho okolia,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173BE8">
        <w:rPr>
          <w:color w:val="000000"/>
          <w:sz w:val="24"/>
          <w:szCs w:val="24"/>
        </w:rPr>
        <w:lastRenderedPageBreak/>
        <w:t>grafomotorické</w:t>
      </w:r>
      <w:proofErr w:type="spellEnd"/>
      <w:r w:rsidRPr="00173BE8">
        <w:rPr>
          <w:color w:val="000000"/>
          <w:sz w:val="24"/>
          <w:szCs w:val="24"/>
        </w:rPr>
        <w:t xml:space="preserve"> cvičenia</w:t>
      </w:r>
      <w:r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</w:t>
      </w:r>
      <w:r w:rsidRPr="00173BE8">
        <w:rPr>
          <w:color w:val="000000"/>
          <w:sz w:val="24"/>
          <w:szCs w:val="24"/>
        </w:rPr>
        <w:t>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artikulačné, rečové, sluchové a rytmické hry, hry so slovami,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nácvik a prednes</w:t>
      </w:r>
      <w:r w:rsidRPr="00173BE8">
        <w:rPr>
          <w:color w:val="000000"/>
          <w:sz w:val="24"/>
          <w:szCs w:val="24"/>
        </w:rPr>
        <w:t xml:space="preserve"> básní,</w:t>
      </w:r>
      <w:r>
        <w:rPr>
          <w:color w:val="000000"/>
          <w:sz w:val="24"/>
          <w:szCs w:val="24"/>
        </w:rPr>
        <w:t xml:space="preserve"> kolied,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spevácke a hudobné činnosti, 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hudobno-pohybové hry a pohybové</w:t>
      </w:r>
      <w:r>
        <w:rPr>
          <w:color w:val="000000"/>
          <w:sz w:val="24"/>
          <w:szCs w:val="24"/>
        </w:rPr>
        <w:t xml:space="preserve"> hry</w:t>
      </w:r>
      <w:r w:rsidRPr="00173BE8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23EFC">
        <w:rPr>
          <w:color w:val="000000"/>
          <w:sz w:val="24"/>
          <w:szCs w:val="24"/>
        </w:rPr>
        <w:t>hry s pexesom, zvieratká,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23EFC">
        <w:rPr>
          <w:color w:val="000000"/>
          <w:sz w:val="24"/>
          <w:szCs w:val="24"/>
        </w:rPr>
        <w:t>hry s </w:t>
      </w:r>
      <w:proofErr w:type="spellStart"/>
      <w:r w:rsidRPr="00E23EFC">
        <w:rPr>
          <w:color w:val="000000"/>
          <w:sz w:val="24"/>
          <w:szCs w:val="24"/>
        </w:rPr>
        <w:t>puzzle</w:t>
      </w:r>
      <w:proofErr w:type="spellEnd"/>
      <w:r w:rsidRPr="00E23EFC">
        <w:rPr>
          <w:color w:val="000000"/>
          <w:sz w:val="24"/>
          <w:szCs w:val="24"/>
        </w:rPr>
        <w:t>, obrázky zvieratiek,</w:t>
      </w:r>
      <w:r>
        <w:rPr>
          <w:color w:val="000000"/>
          <w:sz w:val="24"/>
          <w:szCs w:val="24"/>
        </w:rPr>
        <w:t xml:space="preserve"> </w:t>
      </w:r>
    </w:p>
    <w:p w:rsidR="007E37C5" w:rsidRPr="00E23EFC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23EFC">
        <w:rPr>
          <w:color w:val="000000"/>
          <w:sz w:val="24"/>
          <w:szCs w:val="24"/>
        </w:rPr>
        <w:t>prechádzka po parku,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23EFC">
        <w:rPr>
          <w:color w:val="000000"/>
          <w:sz w:val="24"/>
          <w:szCs w:val="24"/>
        </w:rPr>
        <w:t xml:space="preserve">počúvanie hudby, </w:t>
      </w:r>
    </w:p>
    <w:p w:rsidR="007E37C5" w:rsidRPr="00E23EFC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23EFC">
        <w:rPr>
          <w:color w:val="000000"/>
          <w:sz w:val="24"/>
          <w:szCs w:val="24"/>
        </w:rPr>
        <w:t>námetové, manipulačné, konštruktívne hry a činnosti s rôznymi stavebnicami, dramatické a didaktické hry,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počúvanie CD- zvuky vtákov</w:t>
      </w:r>
      <w:r w:rsidRPr="00173B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zvierat,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obrázkové čítanie – maľované čítanie,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prezeranie detských kníh a časopisov, encyklopédií,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zhotovovanie výtvorov – skladaním, trhaním, strihaním, lepením, tvarovaním, dotváraním, vianočná výzdoba triedy,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prezentácia na verejnosti Mikuláš v ZŠ, vianočná besiedka v MŠ,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rozprávanie o ľudových zvykoch  na Vianoce v našom regióne, prezeranie obrázkov, fotografií, predmetov.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73BE8">
        <w:rPr>
          <w:b/>
          <w:bCs/>
          <w:color w:val="000000"/>
          <w:sz w:val="24"/>
          <w:szCs w:val="24"/>
        </w:rPr>
        <w:t>Učebné zdroje</w:t>
      </w:r>
      <w:r>
        <w:rPr>
          <w:b/>
          <w:bCs/>
          <w:color w:val="000000"/>
          <w:sz w:val="24"/>
          <w:szCs w:val="24"/>
        </w:rPr>
        <w:t xml:space="preserve"> pre deti:</w:t>
      </w:r>
      <w:r w:rsidRPr="009B044D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60E57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Pr="00660E57" w:rsidRDefault="007E37C5" w:rsidP="007E37C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60E57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9B044D" w:rsidRDefault="007E37C5" w:rsidP="007E37C5">
      <w:pPr>
        <w:numPr>
          <w:ilvl w:val="0"/>
          <w:numId w:val="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 xml:space="preserve">pracovné zošity Svet predškoláka, </w:t>
      </w:r>
      <w:proofErr w:type="spellStart"/>
      <w:r w:rsidRPr="009B044D">
        <w:rPr>
          <w:color w:val="000000"/>
          <w:sz w:val="24"/>
          <w:szCs w:val="24"/>
        </w:rPr>
        <w:t>Škôlkár</w:t>
      </w:r>
      <w:proofErr w:type="spellEnd"/>
      <w:r w:rsidRPr="009B044D">
        <w:rPr>
          <w:color w:val="000000"/>
          <w:sz w:val="24"/>
          <w:szCs w:val="24"/>
        </w:rPr>
        <w:t xml:space="preserve"> poznáva, Chrobáčik, Písanka, predškoláka,    Písanka </w:t>
      </w:r>
      <w:proofErr w:type="spellStart"/>
      <w:r w:rsidRPr="009B044D">
        <w:rPr>
          <w:color w:val="000000"/>
          <w:sz w:val="24"/>
          <w:szCs w:val="24"/>
        </w:rPr>
        <w:t>škôlkára</w:t>
      </w:r>
      <w:proofErr w:type="spellEnd"/>
      <w:r w:rsidRPr="009B044D">
        <w:rPr>
          <w:color w:val="000000"/>
          <w:sz w:val="24"/>
          <w:szCs w:val="24"/>
        </w:rPr>
        <w:t xml:space="preserve">, Matematika predškoláka, </w:t>
      </w:r>
      <w:proofErr w:type="spellStart"/>
      <w:r w:rsidRPr="009B044D">
        <w:rPr>
          <w:color w:val="000000"/>
          <w:sz w:val="24"/>
          <w:szCs w:val="24"/>
        </w:rPr>
        <w:t>Škôlkár</w:t>
      </w:r>
      <w:proofErr w:type="spellEnd"/>
      <w:r w:rsidRPr="009B044D">
        <w:rPr>
          <w:color w:val="000000"/>
          <w:sz w:val="24"/>
          <w:szCs w:val="24"/>
        </w:rPr>
        <w:t xml:space="preserve"> počíta, Jazýček </w:t>
      </w:r>
      <w:proofErr w:type="spellStart"/>
      <w:r w:rsidRPr="009B044D">
        <w:rPr>
          <w:color w:val="000000"/>
          <w:sz w:val="24"/>
          <w:szCs w:val="24"/>
        </w:rPr>
        <w:t>šikovníček</w:t>
      </w:r>
      <w:proofErr w:type="spellEnd"/>
      <w:r w:rsidRPr="009B044D">
        <w:rPr>
          <w:color w:val="000000"/>
          <w:sz w:val="24"/>
          <w:szCs w:val="24"/>
        </w:rPr>
        <w:t xml:space="preserve"> Písanka predškoláka, </w:t>
      </w:r>
      <w:r w:rsidRPr="009B044D">
        <w:rPr>
          <w:sz w:val="24"/>
          <w:szCs w:val="24"/>
        </w:rPr>
        <w:t xml:space="preserve">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výtvarný, prírodný, technický, odpadový materiál,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náradie a náčinie,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detská literatúra, ľudové a autorské rozprávky, 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encyklopédia  zvierat,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pexeso-  anglické slová,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– rozprávkové,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Orffove</w:t>
      </w:r>
      <w:proofErr w:type="spellEnd"/>
      <w:r>
        <w:rPr>
          <w:color w:val="000000"/>
          <w:sz w:val="24"/>
          <w:szCs w:val="24"/>
        </w:rPr>
        <w:t xml:space="preserve"> nástroje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obrázky, fotografie, pohľadnice,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bábky, makety,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nahrávky s vianočnými pesničkami, koledami,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prehrávač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obrázkovo-pojmová mapa,</w:t>
      </w:r>
      <w:r>
        <w:rPr>
          <w:color w:val="000000"/>
          <w:sz w:val="24"/>
          <w:szCs w:val="24"/>
        </w:rPr>
        <w:t xml:space="preserve"> obrázkový materiál,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plošné farebné geometrické tvary,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Bee-Bot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173BE8" w:rsidRDefault="007E37C5" w:rsidP="007E37C5">
      <w:pPr>
        <w:numPr>
          <w:ilvl w:val="0"/>
          <w:numId w:val="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Pr="005D3962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D3962">
        <w:rPr>
          <w:b/>
          <w:bCs/>
          <w:color w:val="000000"/>
          <w:sz w:val="24"/>
          <w:szCs w:val="24"/>
        </w:rPr>
        <w:lastRenderedPageBreak/>
        <w:t>Učebné zdroje pre učiteľku:</w:t>
      </w:r>
      <w:r w:rsidRPr="005D396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Jeseň. Publikácia: Aktivizujúce metódy výchovy pre materskú školu: edukácia podporovaná interaktívnou tabuľou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Metódy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A8615E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Prostriedky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Pr="00440110" w:rsidRDefault="007E37C5" w:rsidP="007E37C5">
      <w:pPr>
        <w:pStyle w:val="Nadpis1"/>
        <w:rPr>
          <w:color w:val="000000"/>
          <w:sz w:val="28"/>
          <w:szCs w:val="28"/>
        </w:rPr>
      </w:pPr>
      <w:r w:rsidRPr="00440110">
        <w:rPr>
          <w:color w:val="000000"/>
          <w:sz w:val="28"/>
          <w:szCs w:val="28"/>
        </w:rPr>
        <w:t>Január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05614">
        <w:rPr>
          <w:color w:val="000000"/>
          <w:sz w:val="24"/>
          <w:szCs w:val="24"/>
        </w:rPr>
        <w:t>Obsahový celok (téma mesiaca):</w:t>
      </w:r>
      <w:r w:rsidRPr="00E05614">
        <w:rPr>
          <w:b/>
          <w:bCs/>
          <w:color w:val="000000"/>
          <w:sz w:val="24"/>
          <w:szCs w:val="24"/>
        </w:rPr>
        <w:t xml:space="preserve"> Začíname nový rok alebo </w:t>
      </w:r>
      <w:r w:rsidRPr="00E05614">
        <w:rPr>
          <w:b/>
          <w:bCs/>
          <w:sz w:val="24"/>
          <w:szCs w:val="24"/>
        </w:rPr>
        <w:t>zima je čarovná</w:t>
      </w:r>
      <w:r w:rsidRPr="00E05614">
        <w:rPr>
          <w:b/>
          <w:bCs/>
          <w:color w:val="000000"/>
          <w:sz w:val="24"/>
          <w:szCs w:val="24"/>
        </w:rPr>
        <w:t xml:space="preserve"> 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05614">
        <w:rPr>
          <w:color w:val="000000"/>
          <w:sz w:val="24"/>
          <w:szCs w:val="24"/>
        </w:rPr>
        <w:t xml:space="preserve">1. týždeň: </w:t>
      </w:r>
      <w:r>
        <w:rPr>
          <w:color w:val="000000"/>
          <w:sz w:val="24"/>
          <w:szCs w:val="24"/>
        </w:rPr>
        <w:t>Môj veselý rok (</w:t>
      </w:r>
      <w:r w:rsidRPr="00E05614">
        <w:rPr>
          <w:sz w:val="24"/>
          <w:szCs w:val="24"/>
        </w:rPr>
        <w:t>Časové vzťahy</w:t>
      </w:r>
      <w:r>
        <w:rPr>
          <w:sz w:val="24"/>
          <w:szCs w:val="24"/>
        </w:rPr>
        <w:t>-</w:t>
      </w:r>
      <w:r>
        <w:rPr>
          <w:color w:val="000000"/>
          <w:sz w:val="24"/>
          <w:szCs w:val="24"/>
        </w:rPr>
        <w:t xml:space="preserve"> </w:t>
      </w:r>
      <w:r w:rsidRPr="00E05614">
        <w:rPr>
          <w:color w:val="000000"/>
          <w:sz w:val="24"/>
          <w:szCs w:val="24"/>
        </w:rPr>
        <w:t>dni, mesiace, ročné obdobia)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05614">
        <w:rPr>
          <w:color w:val="000000"/>
          <w:sz w:val="24"/>
          <w:szCs w:val="24"/>
        </w:rPr>
        <w:t xml:space="preserve">2. týždeň: </w:t>
      </w:r>
      <w:r w:rsidRPr="00E05614">
        <w:rPr>
          <w:sz w:val="24"/>
          <w:szCs w:val="24"/>
        </w:rPr>
        <w:t>Živá a neživá príroda</w:t>
      </w:r>
      <w:r w:rsidRPr="00E05614">
        <w:rPr>
          <w:color w:val="000000"/>
          <w:sz w:val="24"/>
          <w:szCs w:val="24"/>
        </w:rPr>
        <w:t>(skupenstvá vody, význam vody, neživá príroda)</w:t>
      </w:r>
    </w:p>
    <w:p w:rsidR="007E37C5" w:rsidRPr="00E05614" w:rsidRDefault="007E37C5" w:rsidP="007E37C5">
      <w:pPr>
        <w:spacing w:before="100" w:beforeAutospacing="1" w:after="100" w:afterAutospacing="1"/>
        <w:rPr>
          <w:sz w:val="24"/>
          <w:szCs w:val="24"/>
        </w:rPr>
      </w:pPr>
      <w:r w:rsidRPr="00E05614">
        <w:rPr>
          <w:color w:val="000000"/>
          <w:sz w:val="24"/>
          <w:szCs w:val="24"/>
        </w:rPr>
        <w:t xml:space="preserve">3. týždeň: </w:t>
      </w:r>
      <w:r>
        <w:rPr>
          <w:color w:val="000000"/>
          <w:sz w:val="24"/>
          <w:szCs w:val="24"/>
        </w:rPr>
        <w:t>N</w:t>
      </w:r>
      <w:r w:rsidRPr="00E05614">
        <w:rPr>
          <w:sz w:val="24"/>
          <w:szCs w:val="24"/>
        </w:rPr>
        <w:t>a sánkovačke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05614">
        <w:rPr>
          <w:color w:val="000000"/>
          <w:sz w:val="24"/>
          <w:szCs w:val="24"/>
        </w:rPr>
        <w:t xml:space="preserve">4. týždeň: </w:t>
      </w:r>
      <w:r w:rsidRPr="00E05614">
        <w:rPr>
          <w:sz w:val="24"/>
          <w:szCs w:val="24"/>
        </w:rPr>
        <w:t>Vtáky v zime</w:t>
      </w:r>
      <w:r w:rsidRPr="00E05614">
        <w:rPr>
          <w:color w:val="000000"/>
          <w:sz w:val="24"/>
          <w:szCs w:val="24"/>
        </w:rPr>
        <w:t xml:space="preserve"> </w:t>
      </w:r>
    </w:p>
    <w:p w:rsidR="007E37C5" w:rsidRPr="005E479D" w:rsidRDefault="007E37C5" w:rsidP="007E37C5">
      <w:pPr>
        <w:spacing w:before="100" w:beforeAutospacing="1" w:after="100" w:afterAutospacing="1"/>
        <w:rPr>
          <w:b/>
          <w:bCs/>
          <w:color w:val="800080"/>
          <w:sz w:val="24"/>
          <w:szCs w:val="24"/>
        </w:rPr>
      </w:pPr>
      <w:r w:rsidRPr="00440110">
        <w:rPr>
          <w:sz w:val="24"/>
          <w:szCs w:val="24"/>
        </w:rPr>
        <w:t>Obsahový celok:</w:t>
      </w:r>
      <w:r w:rsidRPr="00E05614">
        <w:rPr>
          <w:b/>
          <w:bCs/>
          <w:color w:val="800080"/>
          <w:sz w:val="24"/>
          <w:szCs w:val="24"/>
        </w:rPr>
        <w:t> </w:t>
      </w:r>
      <w:r w:rsidRPr="00E05614">
        <w:rPr>
          <w:b/>
          <w:bCs/>
          <w:sz w:val="24"/>
          <w:szCs w:val="24"/>
        </w:rPr>
        <w:t>Zima je čarovná</w:t>
      </w:r>
      <w:r w:rsidRPr="00E05614">
        <w:rPr>
          <w:b/>
          <w:bCs/>
          <w:color w:val="800080"/>
          <w:sz w:val="24"/>
          <w:szCs w:val="24"/>
        </w:rPr>
        <w:t xml:space="preserve"> </w:t>
      </w:r>
    </w:p>
    <w:p w:rsidR="007E37C5" w:rsidRDefault="007E37C5" w:rsidP="007E37C5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435CA1">
        <w:rPr>
          <w:b/>
          <w:bCs/>
          <w:color w:val="000000"/>
        </w:rPr>
        <w:t>Ciele a charakteristika obsahového celku:</w:t>
      </w:r>
    </w:p>
    <w:p w:rsidR="007E37C5" w:rsidRDefault="007E37C5" w:rsidP="007E37C5">
      <w:pPr>
        <w:spacing w:before="100" w:beforeAutospacing="1" w:after="100" w:afterAutospacing="1"/>
        <w:jc w:val="both"/>
        <w:rPr>
          <w:sz w:val="24"/>
          <w:szCs w:val="24"/>
        </w:rPr>
      </w:pPr>
      <w:r w:rsidRPr="00661731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Pr="00661731">
        <w:rPr>
          <w:sz w:val="24"/>
          <w:szCs w:val="24"/>
        </w:rPr>
        <w:t>Obsahový celok</w:t>
      </w:r>
      <w:r w:rsidRPr="00661731">
        <w:rPr>
          <w:rStyle w:val="apple-converted-space"/>
          <w:color w:val="000000"/>
          <w:sz w:val="24"/>
          <w:szCs w:val="24"/>
        </w:rPr>
        <w:t> </w:t>
      </w:r>
      <w:r w:rsidRPr="00661731">
        <w:rPr>
          <w:b/>
          <w:bCs/>
          <w:sz w:val="24"/>
          <w:szCs w:val="24"/>
        </w:rPr>
        <w:t xml:space="preserve">Začíname nový rok alebo zima je čarovná </w:t>
      </w:r>
      <w:r w:rsidRPr="00661731">
        <w:rPr>
          <w:sz w:val="24"/>
          <w:szCs w:val="24"/>
        </w:rPr>
        <w:t>smeruje k vytváraniu elementárnych poznatkoch o roku a jeho ročných obdobiach o charakteristických znakoch zimy, na základe priameho pozorovania a vlastných skúsenosti.  Téma</w:t>
      </w:r>
      <w:r w:rsidRPr="00661731">
        <w:rPr>
          <w:rStyle w:val="apple-converted-space"/>
          <w:color w:val="000000"/>
          <w:sz w:val="24"/>
          <w:szCs w:val="24"/>
        </w:rPr>
        <w:t> </w:t>
      </w:r>
      <w:r>
        <w:rPr>
          <w:rStyle w:val="Siln"/>
          <w:color w:val="000000"/>
          <w:sz w:val="24"/>
          <w:szCs w:val="24"/>
        </w:rPr>
        <w:t>Môj veselý rok</w:t>
      </w:r>
      <w:r w:rsidRPr="00661731">
        <w:rPr>
          <w:rStyle w:val="Siln"/>
          <w:color w:val="000000"/>
          <w:sz w:val="24"/>
          <w:szCs w:val="24"/>
        </w:rPr>
        <w:t> </w:t>
      </w:r>
      <w:r w:rsidRPr="00661731">
        <w:rPr>
          <w:rStyle w:val="apple-converted-space"/>
          <w:color w:val="000000"/>
          <w:sz w:val="24"/>
          <w:szCs w:val="24"/>
        </w:rPr>
        <w:t> </w:t>
      </w:r>
      <w:r w:rsidRPr="00661731">
        <w:rPr>
          <w:sz w:val="24"/>
          <w:szCs w:val="24"/>
        </w:rPr>
        <w:t xml:space="preserve">sa nesie v znamení času. Deti sa oboznámia s pojmom kalendár, s mesiacmi v roku, so  striedaním ročných období a ďalej tieto časové vzťahy rozvíja v rámci dňa, týždňa a roka. </w:t>
      </w:r>
      <w:proofErr w:type="spellStart"/>
      <w:r w:rsidRPr="00661731">
        <w:rPr>
          <w:sz w:val="24"/>
          <w:szCs w:val="24"/>
        </w:rPr>
        <w:t>Perceptuálno-motorický</w:t>
      </w:r>
      <w:proofErr w:type="spellEnd"/>
      <w:r w:rsidRPr="00661731">
        <w:rPr>
          <w:sz w:val="24"/>
          <w:szCs w:val="24"/>
        </w:rPr>
        <w:t xml:space="preserve"> rozvoj detí budeme v zimnom období rozvíjať v tematickom celku</w:t>
      </w:r>
      <w:r w:rsidRPr="00661731">
        <w:rPr>
          <w:rStyle w:val="apple-converted-space"/>
          <w:b/>
          <w:bCs/>
          <w:color w:val="000000"/>
          <w:sz w:val="24"/>
          <w:szCs w:val="24"/>
        </w:rPr>
        <w:t> </w:t>
      </w:r>
      <w:r w:rsidRPr="00661731">
        <w:rPr>
          <w:sz w:val="24"/>
          <w:szCs w:val="24"/>
        </w:rPr>
        <w:t xml:space="preserve"> </w:t>
      </w:r>
      <w:r w:rsidRPr="00BC7BD5">
        <w:rPr>
          <w:b/>
          <w:sz w:val="24"/>
          <w:szCs w:val="24"/>
        </w:rPr>
        <w:t>N</w:t>
      </w:r>
      <w:r w:rsidRPr="00661731">
        <w:rPr>
          <w:b/>
          <w:bCs/>
          <w:sz w:val="24"/>
          <w:szCs w:val="24"/>
        </w:rPr>
        <w:t xml:space="preserve">a sánkovačke. </w:t>
      </w:r>
      <w:r w:rsidRPr="00661731">
        <w:rPr>
          <w:sz w:val="24"/>
          <w:szCs w:val="24"/>
        </w:rPr>
        <w:t>Cieľom celku</w:t>
      </w:r>
      <w:r w:rsidRPr="00661731">
        <w:rPr>
          <w:b/>
          <w:bCs/>
          <w:sz w:val="24"/>
          <w:szCs w:val="24"/>
        </w:rPr>
        <w:t xml:space="preserve"> </w:t>
      </w:r>
      <w:r w:rsidRPr="00661731">
        <w:rPr>
          <w:sz w:val="24"/>
          <w:szCs w:val="24"/>
        </w:rPr>
        <w:t xml:space="preserve">je naučiť deti, že súčasťou zdravého životného štýlu je šport a pohyb na čerstvom vzduchu. Prostredníctvom hier na snehu a zimných športov sa u detí prirodzenou cestou  budú rozvíjať pohybové schopnosti a poznanie, že pohyb je dôležitý pre zdravie, ale zároveň je potrebné dbať na bezpečnosť svoju aj druhých.  </w:t>
      </w:r>
      <w:r w:rsidRPr="00661731">
        <w:rPr>
          <w:b/>
          <w:bCs/>
          <w:sz w:val="24"/>
          <w:szCs w:val="24"/>
        </w:rPr>
        <w:t>Živá a neživá príroda</w:t>
      </w:r>
      <w:r w:rsidRPr="00661731">
        <w:rPr>
          <w:sz w:val="24"/>
          <w:szCs w:val="24"/>
        </w:rPr>
        <w:t xml:space="preserve">. Ciele tohto vedú k tomu ,aby sa deti naučili poznávať čo je živé a čo, je neživá príroda. </w:t>
      </w:r>
      <w:r>
        <w:rPr>
          <w:sz w:val="24"/>
          <w:szCs w:val="24"/>
        </w:rPr>
        <w:t>B</w:t>
      </w:r>
      <w:r w:rsidRPr="00661731">
        <w:rPr>
          <w:sz w:val="24"/>
          <w:szCs w:val="24"/>
        </w:rPr>
        <w:t xml:space="preserve">ádať a experimentovať, poznať vlastnosti snehu a ľadu, vyjadrovať vlastné myšlienky v súvislosti so zážitkami deti v zime. Vštepovať lásku k prírode, potrebu ochrany zvierat a starostlivosti o vtáčikov v zime, budeme v téme </w:t>
      </w:r>
      <w:r>
        <w:rPr>
          <w:b/>
          <w:bCs/>
          <w:sz w:val="24"/>
          <w:szCs w:val="24"/>
        </w:rPr>
        <w:t>Vtáky v zime.</w:t>
      </w:r>
      <w:r w:rsidRPr="00661731">
        <w:rPr>
          <w:sz w:val="24"/>
          <w:szCs w:val="24"/>
        </w:rPr>
        <w:t xml:space="preserve"> Deťom poskytneme príležitosť na uplatňovanie autonómneho rozhodovania, uplatnenie fantázie, originality a tým budeme podporovať ich vlastnú tvorivosť. 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73BE8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b/>
          <w:bCs/>
          <w:color w:val="000000"/>
          <w:sz w:val="24"/>
          <w:szCs w:val="24"/>
        </w:rPr>
        <w:t>:</w:t>
      </w:r>
      <w:r w:rsidRPr="00173BE8">
        <w:rPr>
          <w:color w:val="000000"/>
          <w:sz w:val="24"/>
          <w:szCs w:val="24"/>
        </w:rPr>
        <w:t> 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</w:t>
      </w:r>
      <w:proofErr w:type="spellStart"/>
      <w:r>
        <w:rPr>
          <w:color w:val="000000"/>
          <w:sz w:val="24"/>
          <w:szCs w:val="24"/>
        </w:rPr>
        <w:t>insenačná</w:t>
      </w:r>
      <w:proofErr w:type="spellEnd"/>
      <w:r>
        <w:rPr>
          <w:color w:val="000000"/>
          <w:sz w:val="24"/>
          <w:szCs w:val="24"/>
        </w:rPr>
        <w:t xml:space="preserve">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 xml:space="preserve">, hrania rolí, dialóg, pozorovanie, demonštrovanie, rozprávanie, rozhovor, opis, práca s knihou, riešenie problémových úloh, </w:t>
      </w:r>
      <w:proofErr w:type="spellStart"/>
      <w:r>
        <w:rPr>
          <w:color w:val="000000"/>
          <w:sz w:val="24"/>
          <w:szCs w:val="24"/>
        </w:rPr>
        <w:t>experimentovamie</w:t>
      </w:r>
      <w:proofErr w:type="spellEnd"/>
      <w:r>
        <w:rPr>
          <w:color w:val="000000"/>
          <w:sz w:val="24"/>
          <w:szCs w:val="24"/>
        </w:rPr>
        <w:t>, skúmanie.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lastRenderedPageBreak/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pohybové a relaxačné cvičenia,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náradí a náčiní,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 vychádzka do najbližšieho okolia,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173BE8">
        <w:rPr>
          <w:color w:val="000000"/>
          <w:sz w:val="24"/>
          <w:szCs w:val="24"/>
        </w:rPr>
        <w:t>grafomotorické</w:t>
      </w:r>
      <w:proofErr w:type="spellEnd"/>
      <w:r w:rsidRPr="00173BE8">
        <w:rPr>
          <w:color w:val="000000"/>
          <w:sz w:val="24"/>
          <w:szCs w:val="24"/>
        </w:rPr>
        <w:t xml:space="preserve"> cvičenia,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recitovanie </w:t>
      </w:r>
      <w:r>
        <w:rPr>
          <w:color w:val="000000"/>
          <w:sz w:val="24"/>
          <w:szCs w:val="24"/>
        </w:rPr>
        <w:t xml:space="preserve"> a  nácvik </w:t>
      </w:r>
      <w:r w:rsidRPr="00173BE8">
        <w:rPr>
          <w:color w:val="000000"/>
          <w:sz w:val="24"/>
          <w:szCs w:val="24"/>
        </w:rPr>
        <w:t>básní</w:t>
      </w:r>
      <w:r>
        <w:rPr>
          <w:color w:val="000000"/>
          <w:sz w:val="24"/>
          <w:szCs w:val="24"/>
        </w:rPr>
        <w:t xml:space="preserve"> o zime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 xml:space="preserve">spevácke a hudobné činnosti, 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počúvanie CD s hádankami – každodenné zvuky</w:t>
      </w:r>
      <w:r w:rsidRPr="00173BE8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 xml:space="preserve">ramatizácia rozprávky 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hudobno-pohybové hry a</w:t>
      </w:r>
      <w:r>
        <w:rPr>
          <w:color w:val="000000"/>
          <w:sz w:val="24"/>
          <w:szCs w:val="24"/>
        </w:rPr>
        <w:t> </w:t>
      </w:r>
      <w:r w:rsidRPr="00173BE8">
        <w:rPr>
          <w:color w:val="000000"/>
          <w:sz w:val="24"/>
          <w:szCs w:val="24"/>
        </w:rPr>
        <w:t>pohybové</w:t>
      </w:r>
      <w:r>
        <w:rPr>
          <w:color w:val="000000"/>
          <w:sz w:val="24"/>
          <w:szCs w:val="24"/>
        </w:rPr>
        <w:t xml:space="preserve"> hry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hry s pexesom, 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otužovanie, 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sezónne hry v snehu, sánkovanie, </w:t>
      </w:r>
      <w:proofErr w:type="spellStart"/>
      <w:r>
        <w:rPr>
          <w:color w:val="000000"/>
          <w:sz w:val="24"/>
          <w:szCs w:val="24"/>
        </w:rPr>
        <w:t>bobovanie</w:t>
      </w:r>
      <w:proofErr w:type="spellEnd"/>
      <w:r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 : Ako Lienka </w:t>
      </w:r>
      <w:proofErr w:type="spellStart"/>
      <w:r>
        <w:rPr>
          <w:color w:val="000000"/>
          <w:sz w:val="24"/>
          <w:szCs w:val="24"/>
        </w:rPr>
        <w:t>Bodkulienka</w:t>
      </w:r>
      <w:proofErr w:type="spellEnd"/>
      <w:r>
        <w:rPr>
          <w:color w:val="000000"/>
          <w:sz w:val="24"/>
          <w:szCs w:val="24"/>
        </w:rPr>
        <w:t xml:space="preserve">  vodu objavovala,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námetové, konštruktívne, dramatické a didaktické hry,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počúva</w:t>
      </w:r>
      <w:r>
        <w:rPr>
          <w:color w:val="000000"/>
          <w:sz w:val="24"/>
          <w:szCs w:val="24"/>
        </w:rPr>
        <w:t>nie hudby- CD piesne  pre deti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obrázkové čítanie – maľované čítanie,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prezeranie DVD nahrávok o zvieratkách a ich ochrane</w:t>
      </w:r>
      <w:r>
        <w:rPr>
          <w:color w:val="000000"/>
          <w:sz w:val="24"/>
          <w:szCs w:val="24"/>
        </w:rPr>
        <w:t>.</w:t>
      </w:r>
    </w:p>
    <w:p w:rsidR="007E37C5" w:rsidRDefault="007E37C5" w:rsidP="007E37C5">
      <w:pPr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r w:rsidRPr="00173BE8">
        <w:rPr>
          <w:b/>
          <w:bCs/>
          <w:color w:val="000000"/>
          <w:sz w:val="24"/>
          <w:szCs w:val="24"/>
        </w:rPr>
        <w:t>Učebné zdroje</w:t>
      </w:r>
      <w:r>
        <w:rPr>
          <w:b/>
          <w:bCs/>
          <w:color w:val="000000"/>
          <w:sz w:val="24"/>
          <w:szCs w:val="24"/>
        </w:rPr>
        <w:t xml:space="preserve"> pre deti: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62B6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62B6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62B6"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2362B6" w:rsidRDefault="007E37C5" w:rsidP="007E37C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2362B6">
        <w:rPr>
          <w:color w:val="000000"/>
          <w:sz w:val="24"/>
          <w:szCs w:val="24"/>
        </w:rPr>
        <w:t xml:space="preserve">pracovné zošity Svet predškoláka, </w:t>
      </w:r>
      <w:proofErr w:type="spellStart"/>
      <w:r w:rsidRPr="002362B6">
        <w:rPr>
          <w:color w:val="000000"/>
          <w:sz w:val="24"/>
          <w:szCs w:val="24"/>
        </w:rPr>
        <w:t>Škôlkár</w:t>
      </w:r>
      <w:proofErr w:type="spellEnd"/>
      <w:r w:rsidRPr="002362B6">
        <w:rPr>
          <w:color w:val="000000"/>
          <w:sz w:val="24"/>
          <w:szCs w:val="24"/>
        </w:rPr>
        <w:t xml:space="preserve"> poznáva, Chrobáčik, Písanka, predškoláka,    Písanka </w:t>
      </w:r>
      <w:proofErr w:type="spellStart"/>
      <w:r w:rsidRPr="002362B6">
        <w:rPr>
          <w:color w:val="000000"/>
          <w:sz w:val="24"/>
          <w:szCs w:val="24"/>
        </w:rPr>
        <w:t>škôlkára</w:t>
      </w:r>
      <w:proofErr w:type="spellEnd"/>
      <w:r w:rsidRPr="002362B6">
        <w:rPr>
          <w:color w:val="000000"/>
          <w:sz w:val="24"/>
          <w:szCs w:val="24"/>
        </w:rPr>
        <w:t xml:space="preserve">, Matematika predškoláka, </w:t>
      </w:r>
      <w:proofErr w:type="spellStart"/>
      <w:r w:rsidRPr="002362B6">
        <w:rPr>
          <w:color w:val="000000"/>
          <w:sz w:val="24"/>
          <w:szCs w:val="24"/>
        </w:rPr>
        <w:t>Škôlkár</w:t>
      </w:r>
      <w:proofErr w:type="spellEnd"/>
      <w:r w:rsidRPr="002362B6">
        <w:rPr>
          <w:color w:val="000000"/>
          <w:sz w:val="24"/>
          <w:szCs w:val="24"/>
        </w:rPr>
        <w:t xml:space="preserve"> počíta, Jazýček </w:t>
      </w:r>
      <w:proofErr w:type="spellStart"/>
      <w:r w:rsidRPr="002362B6">
        <w:rPr>
          <w:color w:val="000000"/>
          <w:sz w:val="24"/>
          <w:szCs w:val="24"/>
        </w:rPr>
        <w:t>šikovníček</w:t>
      </w:r>
      <w:proofErr w:type="spellEnd"/>
      <w:r w:rsidRPr="002362B6">
        <w:rPr>
          <w:color w:val="000000"/>
          <w:sz w:val="24"/>
          <w:szCs w:val="24"/>
        </w:rPr>
        <w:t xml:space="preserve"> Písanka predškoláka, </w:t>
      </w:r>
      <w:r w:rsidRPr="002362B6">
        <w:rPr>
          <w:sz w:val="24"/>
          <w:szCs w:val="24"/>
        </w:rPr>
        <w:t xml:space="preserve">Zdravá škôlka, Bezpečne do školy,                                                                                                                                                                                  </w:t>
      </w:r>
      <w:r w:rsidRPr="002362B6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výtvarný, prírodný, technický, odpadový materiál,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náradie a náčinie, boby, sane,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detská literatúra, ľudo</w:t>
      </w:r>
      <w:r>
        <w:rPr>
          <w:color w:val="000000"/>
          <w:sz w:val="24"/>
          <w:szCs w:val="24"/>
        </w:rPr>
        <w:t>vé a autorské rozprávky, encyklo</w:t>
      </w:r>
      <w:r w:rsidRPr="00173BE8">
        <w:rPr>
          <w:color w:val="000000"/>
          <w:sz w:val="24"/>
          <w:szCs w:val="24"/>
        </w:rPr>
        <w:t>pédie, príbehy zo živo</w:t>
      </w:r>
      <w:r>
        <w:rPr>
          <w:color w:val="000000"/>
          <w:sz w:val="24"/>
          <w:szCs w:val="24"/>
        </w:rPr>
        <w:t xml:space="preserve">ta detí, 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 – abeceda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– rozprávky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proofErr w:type="spellStart"/>
      <w:r>
        <w:rPr>
          <w:color w:val="000000"/>
          <w:sz w:val="24"/>
          <w:szCs w:val="24"/>
        </w:rPr>
        <w:t>Orffove</w:t>
      </w:r>
      <w:proofErr w:type="spellEnd"/>
      <w:r>
        <w:rPr>
          <w:color w:val="000000"/>
          <w:sz w:val="24"/>
          <w:szCs w:val="24"/>
        </w:rPr>
        <w:t xml:space="preserve"> nástroje</w:t>
      </w:r>
      <w:r w:rsidRPr="00173BE8">
        <w:rPr>
          <w:color w:val="000000"/>
          <w:sz w:val="24"/>
          <w:szCs w:val="24"/>
        </w:rPr>
        <w:t>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bábky, makety,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obrázkovo-pojmová mapa</w:t>
      </w:r>
      <w:r>
        <w:rPr>
          <w:color w:val="000000"/>
          <w:sz w:val="24"/>
          <w:szCs w:val="24"/>
        </w:rPr>
        <w:t>, obrázkový materiál,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nahrávky, hádanky - každodenné zvuky,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prehrávač,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73BE8">
        <w:rPr>
          <w:color w:val="000000"/>
          <w:sz w:val="24"/>
          <w:szCs w:val="24"/>
        </w:rPr>
        <w:t>plošné farebné geometrické tvary,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Bee-Bot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173BE8" w:rsidRDefault="007E37C5" w:rsidP="007E37C5">
      <w:pPr>
        <w:numPr>
          <w:ilvl w:val="0"/>
          <w:numId w:val="8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D3962">
        <w:rPr>
          <w:b/>
          <w:bCs/>
          <w:color w:val="000000"/>
          <w:sz w:val="24"/>
          <w:szCs w:val="24"/>
        </w:rPr>
        <w:lastRenderedPageBreak/>
        <w:t>Učebné zdroje pre učiteľku:</w:t>
      </w:r>
      <w:r w:rsidRPr="005D396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Zima. Publikácia: Aktivizujúce metódy výchovy pre materskú školu: edukácia podporovaná interaktívnou tabuľou</w:t>
      </w:r>
    </w:p>
    <w:p w:rsidR="007E37C5" w:rsidRDefault="007E37C5" w:rsidP="007E37C5">
      <w:pPr>
        <w:spacing w:before="100" w:beforeAutospacing="1" w:after="100" w:afterAutospacing="1"/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Metódy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Prostriedky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5E479D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color w:val="000000"/>
          <w:sz w:val="28"/>
          <w:szCs w:val="28"/>
        </w:rPr>
        <w:t>Február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05614">
        <w:rPr>
          <w:color w:val="000000"/>
          <w:sz w:val="24"/>
          <w:szCs w:val="24"/>
        </w:rPr>
        <w:t>Obsahový celok (téma mesiaca):</w:t>
      </w:r>
      <w:r w:rsidRPr="00E05614">
        <w:rPr>
          <w:b/>
          <w:bCs/>
          <w:sz w:val="24"/>
          <w:szCs w:val="24"/>
        </w:rPr>
        <w:t xml:space="preserve"> Moje telo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05614">
        <w:rPr>
          <w:b/>
          <w:bCs/>
          <w:color w:val="000000"/>
          <w:sz w:val="24"/>
          <w:szCs w:val="24"/>
        </w:rPr>
        <w:t> </w:t>
      </w:r>
      <w:r w:rsidRPr="00E05614">
        <w:rPr>
          <w:color w:val="000000"/>
          <w:sz w:val="24"/>
          <w:szCs w:val="24"/>
        </w:rPr>
        <w:t xml:space="preserve">1. týždeň: </w:t>
      </w:r>
      <w:r>
        <w:rPr>
          <w:sz w:val="24"/>
          <w:szCs w:val="24"/>
        </w:rPr>
        <w:t>Fašiangy,</w:t>
      </w:r>
      <w:r w:rsidRPr="00E05614">
        <w:rPr>
          <w:sz w:val="24"/>
          <w:szCs w:val="24"/>
        </w:rPr>
        <w:t xml:space="preserve"> karneval</w:t>
      </w:r>
      <w:r w:rsidRPr="00E05614">
        <w:rPr>
          <w:color w:val="000000"/>
          <w:sz w:val="24"/>
          <w:szCs w:val="24"/>
        </w:rPr>
        <w:t xml:space="preserve"> 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E05614">
        <w:rPr>
          <w:color w:val="000000"/>
          <w:sz w:val="24"/>
          <w:szCs w:val="24"/>
        </w:rPr>
        <w:t>2. týždeň:</w:t>
      </w:r>
      <w:r>
        <w:rPr>
          <w:sz w:val="24"/>
          <w:szCs w:val="24"/>
        </w:rPr>
        <w:t xml:space="preserve"> Ja a moje </w:t>
      </w:r>
      <w:r w:rsidRPr="00E05614">
        <w:rPr>
          <w:sz w:val="24"/>
          <w:szCs w:val="24"/>
        </w:rPr>
        <w:t>telo</w:t>
      </w:r>
      <w:r w:rsidRPr="00E05614">
        <w:rPr>
          <w:color w:val="000000"/>
          <w:sz w:val="24"/>
          <w:szCs w:val="24"/>
        </w:rPr>
        <w:t xml:space="preserve">  (vnútorné orgány a zmysly)</w:t>
      </w:r>
    </w:p>
    <w:p w:rsidR="007E37C5" w:rsidRPr="00E05614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E05614">
        <w:rPr>
          <w:color w:val="000000"/>
          <w:sz w:val="24"/>
          <w:szCs w:val="24"/>
        </w:rPr>
        <w:t>3.</w:t>
      </w:r>
      <w:r>
        <w:rPr>
          <w:color w:val="000000"/>
          <w:sz w:val="24"/>
          <w:szCs w:val="24"/>
        </w:rPr>
        <w:t xml:space="preserve"> </w:t>
      </w:r>
      <w:r w:rsidRPr="00E05614">
        <w:rPr>
          <w:color w:val="000000"/>
          <w:sz w:val="24"/>
          <w:szCs w:val="24"/>
        </w:rPr>
        <w:t xml:space="preserve">týždeň: </w:t>
      </w:r>
      <w:r>
        <w:rPr>
          <w:color w:val="000000"/>
          <w:sz w:val="24"/>
          <w:szCs w:val="24"/>
        </w:rPr>
        <w:t>„</w:t>
      </w:r>
      <w:r>
        <w:rPr>
          <w:sz w:val="24"/>
          <w:szCs w:val="24"/>
        </w:rPr>
        <w:t>Ďakujem, neprosím si</w:t>
      </w:r>
      <w:r>
        <w:rPr>
          <w:color w:val="000000"/>
          <w:sz w:val="24"/>
          <w:szCs w:val="24"/>
        </w:rPr>
        <w:t>!“ (duševné zdravie</w:t>
      </w:r>
      <w:r w:rsidRPr="00E05614">
        <w:rPr>
          <w:color w:val="000000"/>
          <w:sz w:val="24"/>
          <w:szCs w:val="24"/>
        </w:rPr>
        <w:t>)</w:t>
      </w:r>
    </w:p>
    <w:p w:rsidR="007E37C5" w:rsidRPr="00866159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E05614">
        <w:rPr>
          <w:color w:val="000000"/>
          <w:sz w:val="24"/>
          <w:szCs w:val="24"/>
        </w:rPr>
        <w:t xml:space="preserve">4. týždeň: </w:t>
      </w:r>
      <w:r>
        <w:rPr>
          <w:sz w:val="24"/>
          <w:szCs w:val="24"/>
        </w:rPr>
        <w:t xml:space="preserve">Ako nebyť chorý </w:t>
      </w:r>
      <w:r w:rsidRPr="00E05614">
        <w:rPr>
          <w:color w:val="000000"/>
          <w:sz w:val="24"/>
          <w:szCs w:val="24"/>
        </w:rPr>
        <w:t xml:space="preserve"> (zdravá výživa, pohyb, zdravý životný štýl</w:t>
      </w:r>
      <w:r w:rsidRPr="00866159">
        <w:rPr>
          <w:color w:val="000000"/>
          <w:sz w:val="24"/>
          <w:szCs w:val="24"/>
        </w:rPr>
        <w:t>)</w:t>
      </w:r>
    </w:p>
    <w:p w:rsidR="007E37C5" w:rsidRDefault="007E37C5" w:rsidP="007E37C5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440110">
        <w:rPr>
          <w:sz w:val="24"/>
          <w:szCs w:val="24"/>
        </w:rPr>
        <w:t>Obsahový celok:</w:t>
      </w:r>
      <w:r w:rsidRPr="00440110">
        <w:rPr>
          <w:b/>
          <w:bCs/>
          <w:sz w:val="24"/>
          <w:szCs w:val="24"/>
        </w:rPr>
        <w:t xml:space="preserve">    Moje telo </w:t>
      </w:r>
    </w:p>
    <w:p w:rsidR="007E37C5" w:rsidRDefault="007E37C5" w:rsidP="007E37C5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  <w:r w:rsidRPr="00435CA1">
        <w:rPr>
          <w:b/>
          <w:bCs/>
          <w:color w:val="000000"/>
        </w:rPr>
        <w:t>Ciele a charakteristika obsahového celku:</w:t>
      </w:r>
    </w:p>
    <w:p w:rsidR="007E37C5" w:rsidRDefault="007E37C5" w:rsidP="007E37C5">
      <w:pPr>
        <w:pStyle w:val="Normlnywebov"/>
        <w:spacing w:before="0" w:beforeAutospacing="0" w:after="0" w:afterAutospacing="0"/>
        <w:jc w:val="both"/>
        <w:rPr>
          <w:b/>
          <w:bCs/>
          <w:color w:val="000000"/>
        </w:rPr>
      </w:pPr>
    </w:p>
    <w:p w:rsidR="007E37C5" w:rsidRPr="003939D9" w:rsidRDefault="007E37C5" w:rsidP="007E37C5">
      <w:pPr>
        <w:jc w:val="both"/>
        <w:rPr>
          <w:color w:val="000000"/>
          <w:sz w:val="24"/>
          <w:szCs w:val="24"/>
        </w:rPr>
      </w:pPr>
      <w:r w:rsidRPr="00370489">
        <w:t xml:space="preserve"> </w:t>
      </w:r>
      <w:r>
        <w:tab/>
      </w:r>
      <w:r w:rsidRPr="00370489">
        <w:t xml:space="preserve"> </w:t>
      </w:r>
      <w:r w:rsidRPr="003939D9">
        <w:rPr>
          <w:sz w:val="24"/>
          <w:szCs w:val="24"/>
        </w:rPr>
        <w:t>Ciele a charakteristika obsahového celku:</w:t>
      </w:r>
      <w:r w:rsidRPr="003939D9">
        <w:rPr>
          <w:rStyle w:val="Nadpis1Char"/>
          <w:rFonts w:ascii="Times New Roman" w:hAnsi="Times New Roman" w:cs="Times New Roman"/>
          <w:b w:val="0"/>
          <w:bCs w:val="0"/>
          <w:color w:val="9E2B00"/>
          <w:sz w:val="24"/>
          <w:szCs w:val="24"/>
        </w:rPr>
        <w:t xml:space="preserve"> </w:t>
      </w:r>
      <w:r w:rsidRPr="003939D9">
        <w:rPr>
          <w:rStyle w:val="Siln"/>
          <w:b w:val="0"/>
          <w:bCs w:val="0"/>
          <w:color w:val="9E2B00"/>
          <w:sz w:val="24"/>
          <w:szCs w:val="24"/>
        </w:rPr>
        <w:t xml:space="preserve"> </w:t>
      </w:r>
      <w:r w:rsidRPr="008F67E7">
        <w:rPr>
          <w:rStyle w:val="Siln"/>
          <w:bCs w:val="0"/>
          <w:color w:val="000000"/>
          <w:sz w:val="24"/>
          <w:szCs w:val="24"/>
        </w:rPr>
        <w:t>Moje  telo</w:t>
      </w:r>
      <w:r w:rsidRPr="003939D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>budeme formovať pozitívny vzťah detí k ochrane života, vlastného zdravia a zdravia iných ľudí.</w:t>
      </w:r>
      <w:r w:rsidRPr="003939D9">
        <w:rPr>
          <w:sz w:val="24"/>
          <w:szCs w:val="24"/>
        </w:rPr>
        <w:br/>
        <w:t>Zaradenie obsahového celku</w:t>
      </w:r>
      <w:r w:rsidRPr="003939D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8F67E7">
        <w:rPr>
          <w:rStyle w:val="Siln"/>
          <w:bCs w:val="0"/>
          <w:color w:val="000000"/>
          <w:sz w:val="24"/>
          <w:szCs w:val="24"/>
        </w:rPr>
        <w:t>Fašiangy, karneval</w:t>
      </w:r>
      <w:r w:rsidRPr="003939D9">
        <w:rPr>
          <w:rStyle w:val="apple-converted-space"/>
          <w:b/>
          <w:bCs/>
          <w:color w:val="000000"/>
          <w:sz w:val="24"/>
          <w:szCs w:val="24"/>
        </w:rPr>
        <w:t> </w:t>
      </w:r>
      <w:r w:rsidRPr="003939D9">
        <w:rPr>
          <w:sz w:val="24"/>
          <w:szCs w:val="24"/>
        </w:rPr>
        <w:t xml:space="preserve">súvisia s vrcholiacim zimným obdobím a s tradíciou prežívania fašiangov v našom regióne. Priblížime deťom ľudové tradície v regióne, dáme im priestor k poznaniu tradícií, k tvorivosti, spevu a tancu. Deti zakúsia radosť a veselosť fašiangového obdobia aj prípravou masiek, výzdobou triedy, prípravou občerstvenia, svojou aktívnou účasťou na karnevale prostredníctvom tanca a súťaží. V téme </w:t>
      </w:r>
      <w:r>
        <w:rPr>
          <w:b/>
          <w:sz w:val="24"/>
          <w:szCs w:val="24"/>
        </w:rPr>
        <w:t>Ja a moje</w:t>
      </w:r>
      <w:r w:rsidRPr="00074AC3">
        <w:rPr>
          <w:b/>
          <w:sz w:val="24"/>
          <w:szCs w:val="24"/>
        </w:rPr>
        <w:t xml:space="preserve"> </w:t>
      </w:r>
      <w:r w:rsidRPr="008F67E7">
        <w:rPr>
          <w:b/>
          <w:sz w:val="24"/>
          <w:szCs w:val="24"/>
        </w:rPr>
        <w:t xml:space="preserve"> telo </w:t>
      </w:r>
      <w:r w:rsidRPr="003939D9">
        <w:rPr>
          <w:sz w:val="24"/>
          <w:szCs w:val="24"/>
        </w:rPr>
        <w:t>budeme rozvíjať elementárne základy  o ľudskom tele o jeho funkcii.</w:t>
      </w:r>
      <w:r w:rsidRPr="003939D9">
        <w:rPr>
          <w:color w:val="000000"/>
          <w:sz w:val="24"/>
          <w:szCs w:val="24"/>
        </w:rPr>
        <w:t xml:space="preserve"> Z</w:t>
      </w:r>
      <w:r w:rsidRPr="003939D9">
        <w:rPr>
          <w:sz w:val="24"/>
          <w:szCs w:val="24"/>
        </w:rPr>
        <w:t xml:space="preserve">dôrazníme zásady </w:t>
      </w:r>
      <w:r>
        <w:rPr>
          <w:sz w:val="24"/>
          <w:szCs w:val="24"/>
        </w:rPr>
        <w:t>starostlivosti o svoje zdravie,</w:t>
      </w:r>
      <w:r w:rsidRPr="003939D9">
        <w:rPr>
          <w:sz w:val="24"/>
          <w:szCs w:val="24"/>
        </w:rPr>
        <w:t xml:space="preserve"> zásady práv dieťaťa, vytváranie vzťahov na základe všeobecne uznávaných hodnôt.</w:t>
      </w:r>
      <w:r>
        <w:rPr>
          <w:sz w:val="24"/>
          <w:szCs w:val="24"/>
        </w:rPr>
        <w:t xml:space="preserve"> O</w:t>
      </w:r>
      <w:r>
        <w:rPr>
          <w:color w:val="000000"/>
          <w:sz w:val="24"/>
          <w:szCs w:val="24"/>
        </w:rPr>
        <w:t>bsahový celok bude spojený</w:t>
      </w:r>
      <w:r w:rsidRPr="003939D9">
        <w:rPr>
          <w:color w:val="000000"/>
          <w:sz w:val="24"/>
          <w:szCs w:val="24"/>
        </w:rPr>
        <w:t xml:space="preserve"> s p</w:t>
      </w:r>
      <w:r>
        <w:rPr>
          <w:color w:val="000000"/>
          <w:sz w:val="24"/>
          <w:szCs w:val="24"/>
        </w:rPr>
        <w:t xml:space="preserve">rezeraním encyklopédií </w:t>
      </w:r>
      <w:r w:rsidRPr="003939D9">
        <w:rPr>
          <w:color w:val="000000"/>
          <w:sz w:val="24"/>
          <w:szCs w:val="24"/>
        </w:rPr>
        <w:t xml:space="preserve"> o ľudskom tele. V ďalšej téme </w:t>
      </w:r>
      <w:r>
        <w:rPr>
          <w:color w:val="000000"/>
          <w:sz w:val="24"/>
          <w:szCs w:val="24"/>
        </w:rPr>
        <w:t>„</w:t>
      </w:r>
      <w:r>
        <w:rPr>
          <w:b/>
          <w:color w:val="000000"/>
          <w:sz w:val="24"/>
          <w:szCs w:val="24"/>
        </w:rPr>
        <w:t>Ďakujem, neprosím si!“</w:t>
      </w:r>
      <w:r w:rsidRPr="003939D9">
        <w:rPr>
          <w:color w:val="000000"/>
          <w:sz w:val="24"/>
          <w:szCs w:val="24"/>
        </w:rPr>
        <w:t xml:space="preserve"> budeme deti viesť k pochopeniu toho, že zdravie má tak fyzické, ako aj psychické hľadisko a že  ochrana života a zdravia, ktorá  sa sústreďuje najmä na utváranie pozitívnych postojov k svojmu organizmu, k svojmu zdraviu i k zdraviu iných a zachovania zdravia v bežných i krízových situáciách.</w:t>
      </w:r>
      <w:r>
        <w:rPr>
          <w:color w:val="000000"/>
          <w:sz w:val="24"/>
          <w:szCs w:val="24"/>
        </w:rPr>
        <w:t xml:space="preserve"> Cieľom  témy</w:t>
      </w:r>
      <w:r w:rsidRPr="003939D9"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Ako nebyť chorý </w:t>
      </w:r>
      <w:r w:rsidRPr="00AC589F">
        <w:rPr>
          <w:color w:val="000000"/>
          <w:sz w:val="24"/>
          <w:szCs w:val="24"/>
        </w:rPr>
        <w:t>je naučiť</w:t>
      </w:r>
      <w:r>
        <w:rPr>
          <w:sz w:val="24"/>
          <w:szCs w:val="24"/>
        </w:rPr>
        <w:t xml:space="preserve"> a </w:t>
      </w:r>
      <w:r w:rsidRPr="003939D9">
        <w:rPr>
          <w:sz w:val="24"/>
          <w:szCs w:val="24"/>
        </w:rPr>
        <w:t xml:space="preserve">vypestovať návyky bezpečnej manipulácie s hračkami, s náradím, návyky bezpečného správania sa pri hrách, pri športových  a iných činnostiach. </w:t>
      </w:r>
      <w:r w:rsidRPr="003939D9">
        <w:rPr>
          <w:color w:val="000000"/>
          <w:sz w:val="24"/>
          <w:szCs w:val="24"/>
        </w:rPr>
        <w:t>Sprá</w:t>
      </w:r>
      <w:r>
        <w:rPr>
          <w:color w:val="000000"/>
          <w:sz w:val="24"/>
          <w:szCs w:val="24"/>
        </w:rPr>
        <w:t xml:space="preserve">vna životospráva </w:t>
      </w:r>
      <w:r w:rsidRPr="003939D9">
        <w:rPr>
          <w:color w:val="000000"/>
          <w:sz w:val="24"/>
          <w:szCs w:val="24"/>
        </w:rPr>
        <w:t xml:space="preserve">bude prezentovaná ako vyvážený spôsob uspokojovania somatických, psychických i sociálnych potrieb (fyzickej i duševnej hygieny, zdravej výživy, dostatočný pohyb hlavne v prírode, s ohľadom na seba aj iných). 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b/>
          <w:bCs/>
          <w:color w:val="000000"/>
          <w:sz w:val="24"/>
          <w:szCs w:val="24"/>
        </w:rPr>
        <w:t>:</w:t>
      </w:r>
      <w:r w:rsidRPr="004A3FC6">
        <w:rPr>
          <w:color w:val="000000"/>
          <w:sz w:val="24"/>
          <w:szCs w:val="24"/>
        </w:rPr>
        <w:t> 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 xml:space="preserve">, hrania rolí, dialóg, pozorovanie, demonštrovanie, rozprávanie, rozhovor, </w:t>
      </w:r>
      <w:r>
        <w:rPr>
          <w:color w:val="000000"/>
          <w:sz w:val="24"/>
          <w:szCs w:val="24"/>
        </w:rPr>
        <w:lastRenderedPageBreak/>
        <w:t>opis, práca s knihou, riešenie problémových úloh, experimentovanie.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pohybové a relaxačné cvičenia,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turistická v</w:t>
      </w:r>
      <w:r>
        <w:rPr>
          <w:color w:val="000000"/>
          <w:sz w:val="24"/>
          <w:szCs w:val="24"/>
        </w:rPr>
        <w:t>ychádzka do najbližšieho okolia.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náradí a náčiní,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4A3FC6">
        <w:rPr>
          <w:color w:val="000000"/>
          <w:sz w:val="24"/>
          <w:szCs w:val="24"/>
        </w:rPr>
        <w:t>grafomotorické</w:t>
      </w:r>
      <w:proofErr w:type="spellEnd"/>
      <w:r w:rsidRPr="004A3FC6">
        <w:rPr>
          <w:color w:val="000000"/>
          <w:sz w:val="24"/>
          <w:szCs w:val="24"/>
        </w:rPr>
        <w:t xml:space="preserve"> cvičenia,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tvorenie karnevalových masiek, výzdoba triedy,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recitovanie básní,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nácvik a spev piesní s fašiangovou tematikou</w:t>
      </w:r>
      <w:r w:rsidRPr="004A3FC6">
        <w:rPr>
          <w:color w:val="000000"/>
          <w:sz w:val="24"/>
          <w:szCs w:val="24"/>
        </w:rPr>
        <w:t xml:space="preserve">, 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hudobno-pohybové hry a</w:t>
      </w:r>
      <w:r>
        <w:rPr>
          <w:color w:val="000000"/>
          <w:sz w:val="24"/>
          <w:szCs w:val="24"/>
        </w:rPr>
        <w:t xml:space="preserve"> pohybové hry</w:t>
      </w:r>
      <w:r w:rsidRPr="004A3FC6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pexeso- zdravé zúbky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čítanie a prezeranie encyklopédie: Ľudské telo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>- rozprávky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sezónne hry v snehu, sánkovanie, </w:t>
      </w:r>
      <w:proofErr w:type="spellStart"/>
      <w:r>
        <w:rPr>
          <w:color w:val="000000"/>
          <w:sz w:val="24"/>
          <w:szCs w:val="24"/>
        </w:rPr>
        <w:t>bobovanie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prechádzka po parku</w:t>
      </w:r>
      <w:r w:rsidRPr="004A3F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hľadanie stôp v snehu,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príbehu: Ako Lienka </w:t>
      </w:r>
      <w:proofErr w:type="spellStart"/>
      <w:r>
        <w:rPr>
          <w:color w:val="000000"/>
          <w:sz w:val="24"/>
          <w:szCs w:val="24"/>
        </w:rPr>
        <w:t>Botkulienka</w:t>
      </w:r>
      <w:proofErr w:type="spellEnd"/>
      <w:r>
        <w:rPr>
          <w:color w:val="000000"/>
          <w:sz w:val="24"/>
          <w:szCs w:val="24"/>
        </w:rPr>
        <w:t xml:space="preserve"> zosmutnela,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námetové, konštruktívne, dramatické a didaktické hry,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počúvanie CD- zvuky zvierat,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CD </w:t>
      </w:r>
      <w:proofErr w:type="spellStart"/>
      <w:r>
        <w:rPr>
          <w:color w:val="000000"/>
          <w:sz w:val="24"/>
          <w:szCs w:val="24"/>
        </w:rPr>
        <w:t>Spievankovo</w:t>
      </w:r>
      <w:proofErr w:type="spellEnd"/>
      <w:r>
        <w:rPr>
          <w:color w:val="000000"/>
          <w:sz w:val="24"/>
          <w:szCs w:val="24"/>
        </w:rPr>
        <w:t xml:space="preserve"> – 1,2.</w:t>
      </w:r>
    </w:p>
    <w:p w:rsidR="007E37C5" w:rsidRDefault="007E37C5" w:rsidP="007E37C5">
      <w:pPr>
        <w:spacing w:before="100" w:beforeAutospacing="1" w:after="100" w:afterAutospacing="1"/>
        <w:ind w:left="360"/>
        <w:rPr>
          <w:b/>
          <w:bCs/>
          <w:color w:val="000000"/>
          <w:sz w:val="24"/>
          <w:szCs w:val="24"/>
        </w:rPr>
      </w:pPr>
      <w:r w:rsidRPr="004A3FC6">
        <w:rPr>
          <w:b/>
          <w:bCs/>
          <w:color w:val="000000"/>
          <w:sz w:val="24"/>
          <w:szCs w:val="24"/>
        </w:rPr>
        <w:t>Učebné zdroje</w:t>
      </w:r>
      <w:r>
        <w:rPr>
          <w:b/>
          <w:bCs/>
          <w:color w:val="000000"/>
          <w:sz w:val="24"/>
          <w:szCs w:val="24"/>
        </w:rPr>
        <w:t xml:space="preserve"> pre deti: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výučbový program pre deti vo veku 4 až 7 rokov: Ž</w:t>
      </w:r>
      <w:r>
        <w:rPr>
          <w:color w:val="000000"/>
          <w:sz w:val="24"/>
          <w:szCs w:val="24"/>
        </w:rPr>
        <w:t>ivá príroda,</w:t>
      </w:r>
    </w:p>
    <w:p w:rsidR="007E37C5" w:rsidRPr="009B044D" w:rsidRDefault="007E37C5" w:rsidP="007E37C5">
      <w:pPr>
        <w:numPr>
          <w:ilvl w:val="0"/>
          <w:numId w:val="9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 xml:space="preserve"> pracovné zošity Svet predškoláka, </w:t>
      </w:r>
      <w:proofErr w:type="spellStart"/>
      <w:r w:rsidRPr="009B044D">
        <w:rPr>
          <w:color w:val="000000"/>
          <w:sz w:val="24"/>
          <w:szCs w:val="24"/>
        </w:rPr>
        <w:t>Škôlkár</w:t>
      </w:r>
      <w:proofErr w:type="spellEnd"/>
      <w:r w:rsidRPr="009B044D">
        <w:rPr>
          <w:color w:val="000000"/>
          <w:sz w:val="24"/>
          <w:szCs w:val="24"/>
        </w:rPr>
        <w:t xml:space="preserve"> poznáva, Chrobáčik, Písanka, predškoláka,    Písanka </w:t>
      </w:r>
      <w:proofErr w:type="spellStart"/>
      <w:r w:rsidRPr="009B044D">
        <w:rPr>
          <w:color w:val="000000"/>
          <w:sz w:val="24"/>
          <w:szCs w:val="24"/>
        </w:rPr>
        <w:t>škôlkára</w:t>
      </w:r>
      <w:proofErr w:type="spellEnd"/>
      <w:r w:rsidRPr="009B044D">
        <w:rPr>
          <w:color w:val="000000"/>
          <w:sz w:val="24"/>
          <w:szCs w:val="24"/>
        </w:rPr>
        <w:t xml:space="preserve">, Matematika predškoláka, </w:t>
      </w:r>
      <w:proofErr w:type="spellStart"/>
      <w:r w:rsidRPr="009B044D">
        <w:rPr>
          <w:color w:val="000000"/>
          <w:sz w:val="24"/>
          <w:szCs w:val="24"/>
        </w:rPr>
        <w:t>Škôlkár</w:t>
      </w:r>
      <w:proofErr w:type="spellEnd"/>
      <w:r w:rsidRPr="009B044D">
        <w:rPr>
          <w:color w:val="000000"/>
          <w:sz w:val="24"/>
          <w:szCs w:val="24"/>
        </w:rPr>
        <w:t xml:space="preserve"> počíta, Jazýček </w:t>
      </w:r>
      <w:proofErr w:type="spellStart"/>
      <w:r w:rsidRPr="009B044D">
        <w:rPr>
          <w:color w:val="000000"/>
          <w:sz w:val="24"/>
          <w:szCs w:val="24"/>
        </w:rPr>
        <w:t>šikovníček</w:t>
      </w:r>
      <w:proofErr w:type="spellEnd"/>
      <w:r w:rsidRPr="009B044D">
        <w:rPr>
          <w:color w:val="000000"/>
          <w:sz w:val="24"/>
          <w:szCs w:val="24"/>
        </w:rPr>
        <w:t xml:space="preserve"> Písanka predškoláka, </w:t>
      </w:r>
      <w:r w:rsidRPr="009B044D">
        <w:rPr>
          <w:sz w:val="24"/>
          <w:szCs w:val="24"/>
        </w:rPr>
        <w:t xml:space="preserve">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výtvarný, prírodný, technický, odpadový materiál,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náčinie a náradie,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detská literatúra, ľudo</w:t>
      </w:r>
      <w:r>
        <w:rPr>
          <w:color w:val="000000"/>
          <w:sz w:val="24"/>
          <w:szCs w:val="24"/>
        </w:rPr>
        <w:t>vé a autorské rozprávky, encyklo</w:t>
      </w:r>
      <w:r w:rsidRPr="004A3FC6">
        <w:rPr>
          <w:color w:val="000000"/>
          <w:sz w:val="24"/>
          <w:szCs w:val="24"/>
        </w:rPr>
        <w:t>pédie, príbehy zo</w:t>
      </w:r>
      <w:r>
        <w:rPr>
          <w:color w:val="000000"/>
          <w:sz w:val="24"/>
          <w:szCs w:val="24"/>
        </w:rPr>
        <w:t xml:space="preserve"> života detí,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 – zdravé zúbky</w:t>
      </w:r>
      <w:r w:rsidRPr="004A3F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AJ, dopravné,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– rozprávky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detské hudobné nástroje </w:t>
      </w:r>
      <w:proofErr w:type="spellStart"/>
      <w:r>
        <w:rPr>
          <w:color w:val="000000"/>
          <w:sz w:val="24"/>
          <w:szCs w:val="24"/>
        </w:rPr>
        <w:t>o</w:t>
      </w:r>
      <w:r w:rsidRPr="004A3FC6">
        <w:rPr>
          <w:color w:val="000000"/>
          <w:sz w:val="24"/>
          <w:szCs w:val="24"/>
        </w:rPr>
        <w:t>r</w:t>
      </w:r>
      <w:r>
        <w:rPr>
          <w:color w:val="000000"/>
          <w:sz w:val="24"/>
          <w:szCs w:val="24"/>
        </w:rPr>
        <w:t>ffov</w:t>
      </w:r>
      <w:r w:rsidRPr="004A3FC6">
        <w:rPr>
          <w:color w:val="000000"/>
          <w:sz w:val="24"/>
          <w:szCs w:val="24"/>
        </w:rPr>
        <w:t>ho</w:t>
      </w:r>
      <w:proofErr w:type="spellEnd"/>
      <w:r w:rsidRPr="004A3FC6">
        <w:rPr>
          <w:color w:val="000000"/>
          <w:sz w:val="24"/>
          <w:szCs w:val="24"/>
        </w:rPr>
        <w:t xml:space="preserve"> inštrumentára,</w:t>
      </w:r>
    </w:p>
    <w:p w:rsidR="007E37C5" w:rsidRPr="004A3FC6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bábky, makety,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 xml:space="preserve">obrázkovo-pojmová mapa, 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plošné farebné geometrické tvary,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Bee-Bot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173BE8" w:rsidRDefault="007E37C5" w:rsidP="007E37C5">
      <w:pPr>
        <w:numPr>
          <w:ilvl w:val="0"/>
          <w:numId w:val="9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Pr="005D3962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D3962">
        <w:rPr>
          <w:b/>
          <w:bCs/>
          <w:color w:val="000000"/>
          <w:sz w:val="24"/>
          <w:szCs w:val="24"/>
        </w:rPr>
        <w:lastRenderedPageBreak/>
        <w:t>Učebné zdroje pre učiteľku:</w:t>
      </w:r>
      <w:r w:rsidRPr="005D396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Zima. Publikácia: Aktivizujúce metódy výchovy pre materskú školu: edukácia podporovaná interaktívnou tabuľou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Metódy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Pr="003939D9" w:rsidRDefault="007E37C5" w:rsidP="007E37C5">
      <w:pPr>
        <w:jc w:val="both"/>
        <w:rPr>
          <w:sz w:val="24"/>
          <w:szCs w:val="24"/>
        </w:rPr>
      </w:pPr>
    </w:p>
    <w:p w:rsidR="007E37C5" w:rsidRDefault="007E37C5" w:rsidP="007E37C5">
      <w:pPr>
        <w:jc w:val="both"/>
        <w:rPr>
          <w:sz w:val="24"/>
          <w:szCs w:val="24"/>
        </w:rPr>
      </w:pPr>
      <w:r w:rsidRPr="003939D9">
        <w:rPr>
          <w:b/>
          <w:bCs/>
          <w:sz w:val="24"/>
          <w:szCs w:val="24"/>
        </w:rPr>
        <w:t xml:space="preserve">Prostriedky hodnotenia: </w:t>
      </w:r>
      <w:r w:rsidRPr="003939D9">
        <w:rPr>
          <w:sz w:val="24"/>
          <w:szCs w:val="24"/>
        </w:rPr>
        <w:t>pochvala, povzbudenie, výstava prác, práca použitá na výzdobu MŠ, pracovné listy, pracovné zošity, záznamy pedagogickej diagnostiky</w:t>
      </w:r>
    </w:p>
    <w:p w:rsidR="007E37C5" w:rsidRPr="003939D9" w:rsidRDefault="007E37C5" w:rsidP="007E37C5">
      <w:pPr>
        <w:jc w:val="both"/>
        <w:rPr>
          <w:sz w:val="24"/>
          <w:szCs w:val="24"/>
        </w:rPr>
      </w:pPr>
    </w:p>
    <w:p w:rsidR="007E37C5" w:rsidRPr="003939D9" w:rsidRDefault="007E37C5" w:rsidP="007E37C5">
      <w:pPr>
        <w:tabs>
          <w:tab w:val="left" w:pos="7140"/>
        </w:tabs>
        <w:jc w:val="both"/>
        <w:rPr>
          <w:b/>
          <w:color w:val="000000"/>
          <w:sz w:val="28"/>
          <w:szCs w:val="28"/>
        </w:rPr>
      </w:pPr>
      <w:r w:rsidRPr="003939D9">
        <w:rPr>
          <w:b/>
          <w:color w:val="000000"/>
          <w:sz w:val="28"/>
          <w:szCs w:val="28"/>
        </w:rPr>
        <w:t>Marec</w:t>
      </w:r>
      <w:r w:rsidRPr="003939D9">
        <w:rPr>
          <w:b/>
          <w:color w:val="000000"/>
          <w:sz w:val="28"/>
          <w:szCs w:val="28"/>
        </w:rPr>
        <w:tab/>
      </w:r>
    </w:p>
    <w:p w:rsidR="007E37C5" w:rsidRPr="00720058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20058">
        <w:rPr>
          <w:color w:val="000000"/>
          <w:sz w:val="24"/>
          <w:szCs w:val="24"/>
        </w:rPr>
        <w:t>Obsahový celok (téma mesiaca):</w:t>
      </w:r>
      <w:r w:rsidRPr="00720058">
        <w:rPr>
          <w:b/>
          <w:bCs/>
          <w:color w:val="000000"/>
          <w:sz w:val="24"/>
          <w:szCs w:val="24"/>
        </w:rPr>
        <w:t xml:space="preserve"> </w:t>
      </w:r>
      <w:r w:rsidRPr="00720058">
        <w:rPr>
          <w:b/>
          <w:bCs/>
          <w:sz w:val="24"/>
          <w:szCs w:val="24"/>
        </w:rPr>
        <w:t>Kniha náš kamarát</w:t>
      </w:r>
      <w:r w:rsidRPr="00720058">
        <w:rPr>
          <w:b/>
          <w:bCs/>
          <w:color w:val="000000"/>
          <w:sz w:val="24"/>
          <w:szCs w:val="24"/>
        </w:rPr>
        <w:t xml:space="preserve"> </w:t>
      </w:r>
    </w:p>
    <w:p w:rsidR="007E37C5" w:rsidRPr="00720058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20058">
        <w:rPr>
          <w:color w:val="000000"/>
          <w:sz w:val="24"/>
          <w:szCs w:val="24"/>
        </w:rPr>
        <w:t xml:space="preserve">1. týždeň: </w:t>
      </w:r>
      <w:r>
        <w:rPr>
          <w:sz w:val="24"/>
          <w:szCs w:val="24"/>
        </w:rPr>
        <w:t>U</w:t>
      </w:r>
      <w:r w:rsidRPr="00720058">
        <w:rPr>
          <w:sz w:val="24"/>
          <w:szCs w:val="24"/>
        </w:rPr>
        <w:t>čí</w:t>
      </w:r>
      <w:r>
        <w:rPr>
          <w:sz w:val="24"/>
          <w:szCs w:val="24"/>
        </w:rPr>
        <w:t>me sa</w:t>
      </w:r>
      <w:r w:rsidRPr="00720058">
        <w:rPr>
          <w:sz w:val="24"/>
          <w:szCs w:val="24"/>
        </w:rPr>
        <w:t xml:space="preserve"> básničky</w:t>
      </w:r>
      <w:r w:rsidRPr="00720058">
        <w:rPr>
          <w:color w:val="000000"/>
          <w:sz w:val="24"/>
          <w:szCs w:val="24"/>
        </w:rPr>
        <w:t xml:space="preserve"> </w:t>
      </w:r>
    </w:p>
    <w:p w:rsidR="007E37C5" w:rsidRPr="00720058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20058">
        <w:rPr>
          <w:color w:val="000000"/>
          <w:sz w:val="24"/>
          <w:szCs w:val="24"/>
        </w:rPr>
        <w:t xml:space="preserve">2. týždeň: </w:t>
      </w:r>
      <w:r>
        <w:rPr>
          <w:sz w:val="24"/>
          <w:szCs w:val="24"/>
        </w:rPr>
        <w:t xml:space="preserve">Z </w:t>
      </w:r>
      <w:r w:rsidRPr="00720058">
        <w:rPr>
          <w:sz w:val="24"/>
          <w:szCs w:val="24"/>
        </w:rPr>
        <w:t xml:space="preserve">rozprávky </w:t>
      </w:r>
      <w:r>
        <w:rPr>
          <w:sz w:val="24"/>
          <w:szCs w:val="24"/>
        </w:rPr>
        <w:t>do rozprávky</w:t>
      </w:r>
      <w:r w:rsidRPr="00720058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20058">
        <w:rPr>
          <w:color w:val="000000"/>
          <w:sz w:val="24"/>
          <w:szCs w:val="24"/>
        </w:rPr>
        <w:t>3. týždeň:</w:t>
      </w:r>
      <w:r w:rsidRPr="00720058">
        <w:rPr>
          <w:sz w:val="24"/>
          <w:szCs w:val="24"/>
        </w:rPr>
        <w:t xml:space="preserve"> Detský hrdina v knihách</w:t>
      </w:r>
      <w:r w:rsidRPr="00720058">
        <w:rPr>
          <w:color w:val="000000"/>
          <w:sz w:val="24"/>
          <w:szCs w:val="24"/>
        </w:rPr>
        <w:t xml:space="preserve">  </w:t>
      </w:r>
    </w:p>
    <w:p w:rsidR="007E37C5" w:rsidRPr="00720058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720058">
        <w:rPr>
          <w:color w:val="000000"/>
          <w:sz w:val="24"/>
          <w:szCs w:val="24"/>
        </w:rPr>
        <w:t xml:space="preserve">4. týždeň: </w:t>
      </w:r>
      <w:r w:rsidRPr="00720058">
        <w:rPr>
          <w:sz w:val="24"/>
          <w:szCs w:val="24"/>
        </w:rPr>
        <w:t>Komunikačné média</w:t>
      </w:r>
      <w:r w:rsidRPr="00720058">
        <w:rPr>
          <w:color w:val="000000"/>
          <w:sz w:val="24"/>
          <w:szCs w:val="24"/>
        </w:rPr>
        <w:t xml:space="preserve">  </w:t>
      </w:r>
    </w:p>
    <w:p w:rsidR="007E37C5" w:rsidRPr="00720058" w:rsidRDefault="007E37C5" w:rsidP="007E37C5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7D6BA2">
        <w:rPr>
          <w:color w:val="000000"/>
          <w:sz w:val="24"/>
          <w:szCs w:val="24"/>
        </w:rPr>
        <w:t> </w:t>
      </w:r>
      <w:r w:rsidRPr="007D6BA2">
        <w:rPr>
          <w:sz w:val="24"/>
          <w:szCs w:val="24"/>
        </w:rPr>
        <w:t>Obsahový celok:</w:t>
      </w:r>
      <w:r>
        <w:rPr>
          <w:b/>
          <w:bCs/>
          <w:color w:val="800080"/>
          <w:sz w:val="24"/>
          <w:szCs w:val="24"/>
        </w:rPr>
        <w:t xml:space="preserve"> </w:t>
      </w:r>
      <w:r w:rsidRPr="00720058">
        <w:rPr>
          <w:b/>
          <w:bCs/>
          <w:sz w:val="24"/>
          <w:szCs w:val="24"/>
        </w:rPr>
        <w:t>Kniha náš kamarát</w:t>
      </w:r>
      <w:r w:rsidRPr="00720058">
        <w:rPr>
          <w:b/>
          <w:bCs/>
          <w:color w:val="000000"/>
          <w:sz w:val="24"/>
          <w:szCs w:val="24"/>
        </w:rPr>
        <w:t xml:space="preserve"> </w:t>
      </w:r>
    </w:p>
    <w:p w:rsidR="007E37C5" w:rsidRPr="00A7739F" w:rsidRDefault="007E37C5" w:rsidP="007E37C5">
      <w:pPr>
        <w:spacing w:before="100" w:beforeAutospacing="1" w:after="100" w:afterAutospacing="1"/>
        <w:jc w:val="both"/>
        <w:outlineLvl w:val="3"/>
        <w:rPr>
          <w:b/>
          <w:bCs/>
          <w:color w:val="000000"/>
          <w:sz w:val="24"/>
          <w:szCs w:val="24"/>
        </w:rPr>
      </w:pPr>
      <w:r w:rsidRPr="00A7739F">
        <w:rPr>
          <w:b/>
          <w:bCs/>
          <w:color w:val="000000"/>
          <w:sz w:val="24"/>
          <w:szCs w:val="24"/>
        </w:rPr>
        <w:t>Ciele a charakteristika obsahového celku: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6E748C">
        <w:rPr>
          <w:sz w:val="24"/>
          <w:szCs w:val="24"/>
        </w:rPr>
        <w:t>Marec ako mesiac</w:t>
      </w:r>
      <w:r>
        <w:rPr>
          <w:sz w:val="24"/>
          <w:szCs w:val="24"/>
        </w:rPr>
        <w:t xml:space="preserve"> knihy</w:t>
      </w:r>
      <w:r w:rsidRPr="006E748C">
        <w:rPr>
          <w:sz w:val="24"/>
          <w:szCs w:val="24"/>
        </w:rPr>
        <w:t xml:space="preserve">, sa nesie tradične v duchu literatúry, keď väčší dôraz dávame na spoznávanie rôznych literárnych žánrov. Preto sme zaradili v </w:t>
      </w:r>
      <w:proofErr w:type="spellStart"/>
      <w:r w:rsidRPr="006E748C">
        <w:rPr>
          <w:sz w:val="24"/>
          <w:szCs w:val="24"/>
        </w:rPr>
        <w:t>ŠkVP</w:t>
      </w:r>
      <w:proofErr w:type="spellEnd"/>
      <w:r w:rsidRPr="006E748C">
        <w:rPr>
          <w:sz w:val="24"/>
          <w:szCs w:val="24"/>
        </w:rPr>
        <w:t xml:space="preserve"> obsahový celok</w:t>
      </w:r>
      <w:r w:rsidRPr="006E748C">
        <w:rPr>
          <w:rStyle w:val="apple-converted-space"/>
          <w:sz w:val="24"/>
          <w:szCs w:val="24"/>
        </w:rPr>
        <w:t xml:space="preserve">  </w:t>
      </w:r>
      <w:r w:rsidRPr="006E748C">
        <w:rPr>
          <w:rStyle w:val="apple-converted-space"/>
          <w:b/>
          <w:bCs/>
          <w:sz w:val="24"/>
          <w:szCs w:val="24"/>
        </w:rPr>
        <w:t xml:space="preserve">Kniha náš kamarát. </w:t>
      </w:r>
      <w:r w:rsidRPr="006E748C">
        <w:rPr>
          <w:rStyle w:val="apple-converted-space"/>
          <w:sz w:val="24"/>
          <w:szCs w:val="24"/>
        </w:rPr>
        <w:t xml:space="preserve">V témach </w:t>
      </w:r>
      <w:r>
        <w:rPr>
          <w:rStyle w:val="apple-converted-space"/>
          <w:b/>
          <w:bCs/>
          <w:sz w:val="24"/>
          <w:szCs w:val="24"/>
        </w:rPr>
        <w:t xml:space="preserve"> U</w:t>
      </w:r>
      <w:r w:rsidRPr="006E748C">
        <w:rPr>
          <w:rStyle w:val="apple-converted-space"/>
          <w:b/>
          <w:bCs/>
          <w:sz w:val="24"/>
          <w:szCs w:val="24"/>
        </w:rPr>
        <w:t>čí</w:t>
      </w:r>
      <w:r>
        <w:rPr>
          <w:rStyle w:val="apple-converted-space"/>
          <w:b/>
          <w:bCs/>
          <w:sz w:val="24"/>
          <w:szCs w:val="24"/>
        </w:rPr>
        <w:t>me sa</w:t>
      </w:r>
      <w:r w:rsidRPr="006E748C">
        <w:rPr>
          <w:rStyle w:val="apple-converted-space"/>
          <w:b/>
          <w:bCs/>
          <w:sz w:val="24"/>
          <w:szCs w:val="24"/>
        </w:rPr>
        <w:t xml:space="preserve"> básničky, </w:t>
      </w:r>
      <w:r>
        <w:rPr>
          <w:rStyle w:val="apple-converted-space"/>
          <w:b/>
          <w:bCs/>
          <w:sz w:val="24"/>
          <w:szCs w:val="24"/>
        </w:rPr>
        <w:t>Z rozprávky do rozprávky</w:t>
      </w:r>
      <w:r w:rsidRPr="006E748C">
        <w:rPr>
          <w:rStyle w:val="apple-converted-space"/>
          <w:b/>
          <w:bCs/>
          <w:sz w:val="24"/>
          <w:szCs w:val="24"/>
        </w:rPr>
        <w:t>, Detský hrdina v knihách</w:t>
      </w:r>
      <w:r w:rsidRPr="006E748C">
        <w:rPr>
          <w:rStyle w:val="Siln"/>
          <w:sz w:val="24"/>
          <w:szCs w:val="24"/>
        </w:rPr>
        <w:t xml:space="preserve"> </w:t>
      </w:r>
      <w:r w:rsidRPr="006E748C">
        <w:rPr>
          <w:sz w:val="24"/>
          <w:szCs w:val="24"/>
        </w:rPr>
        <w:t xml:space="preserve"> sa zameriame na vnikanie do tajov konceptu tlače a knižných konvencií, hodnotenie umeleckých knižných ilustrácií, rozvíjanie jazykovej a literárnej gramotnosti v bohatom literárnom prostredí na tok informačných kompetencii z detských kníh, časopisov, encyklopédii a prostredníctvom nich na rozvíjanie komunikatívnych kompetencií pri rozprávaní, počúvaní rôznych literárnych žánrov, na podporovanie individuality a spôsobilosti byť sám sebou. Cieľom tematických celkov </w:t>
      </w:r>
      <w:r w:rsidRPr="006E748C">
        <w:rPr>
          <w:rStyle w:val="apple-converted-space"/>
          <w:sz w:val="24"/>
          <w:szCs w:val="24"/>
        </w:rPr>
        <w:t> </w:t>
      </w:r>
      <w:r w:rsidRPr="006E748C">
        <w:rPr>
          <w:sz w:val="24"/>
          <w:szCs w:val="24"/>
        </w:rPr>
        <w:t xml:space="preserve">bude získane poznatky kreatívne uplatňovať v estetických aktivitách. Deti budú mať možnosť  prezentovať svoje zážitky z počúvania rozprávok, prežívanie príbehov rozprávkových hrdinov prostredníctvom vlastného </w:t>
      </w:r>
      <w:proofErr w:type="spellStart"/>
      <w:r w:rsidRPr="006E748C">
        <w:rPr>
          <w:sz w:val="24"/>
          <w:szCs w:val="24"/>
        </w:rPr>
        <w:t>sebavyjadrovania</w:t>
      </w:r>
      <w:proofErr w:type="spellEnd"/>
      <w:r w:rsidRPr="006E748C">
        <w:rPr>
          <w:sz w:val="24"/>
          <w:szCs w:val="24"/>
        </w:rPr>
        <w:t xml:space="preserve">. </w:t>
      </w:r>
      <w:r w:rsidRPr="006E748C">
        <w:rPr>
          <w:color w:val="000000"/>
          <w:sz w:val="24"/>
          <w:szCs w:val="24"/>
        </w:rPr>
        <w:t>Téma</w:t>
      </w:r>
      <w:r w:rsidRPr="00072666">
        <w:rPr>
          <w:color w:val="000000"/>
          <w:sz w:val="24"/>
          <w:szCs w:val="24"/>
        </w:rPr>
        <w:t xml:space="preserve"> </w:t>
      </w:r>
      <w:r w:rsidRPr="00072666">
        <w:rPr>
          <w:b/>
          <w:bCs/>
          <w:color w:val="000000"/>
          <w:sz w:val="24"/>
          <w:szCs w:val="24"/>
        </w:rPr>
        <w:t>Komunikačné média</w:t>
      </w:r>
      <w:r w:rsidRPr="00072666">
        <w:rPr>
          <w:color w:val="000000"/>
          <w:sz w:val="24"/>
          <w:szCs w:val="24"/>
        </w:rPr>
        <w:t xml:space="preserve"> - mediálna výchova má v tomto obsahovom celku za cieľ učiť deti orientovať sa v možnostiach mediálneho sveta a dokázať chápať mediálne šírené posolstvá a</w:t>
      </w:r>
      <w:r>
        <w:rPr>
          <w:color w:val="000000"/>
          <w:sz w:val="24"/>
          <w:szCs w:val="24"/>
        </w:rPr>
        <w:t xml:space="preserve"> aby </w:t>
      </w:r>
      <w:r w:rsidRPr="00072666">
        <w:rPr>
          <w:color w:val="000000"/>
          <w:sz w:val="24"/>
          <w:szCs w:val="24"/>
        </w:rPr>
        <w:t>objavovali v nich to, čo im pomôže pochopiť reálny svet.</w:t>
      </w:r>
      <w:r w:rsidRPr="008015D5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6A1238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color w:val="000000"/>
          <w:sz w:val="24"/>
          <w:szCs w:val="24"/>
        </w:rPr>
        <w:t>: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úloh, skúmanie, experimentovanie. Frontálne, skupinové, individuálne formy organizácie výchovno-vzdelávacej činnosti. Zážitkové, kooperatívne učenie sa.</w:t>
      </w:r>
    </w:p>
    <w:p w:rsidR="007E37C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lastRenderedPageBreak/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pohybové a relaxačné cvičenia,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turistická vychádzka do najbližšieho okolia,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náradí a náčiní,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E0527E">
        <w:rPr>
          <w:color w:val="000000"/>
          <w:sz w:val="24"/>
          <w:szCs w:val="24"/>
        </w:rPr>
        <w:t>grafomotorické</w:t>
      </w:r>
      <w:proofErr w:type="spellEnd"/>
      <w:r w:rsidRPr="00E0527E">
        <w:rPr>
          <w:color w:val="000000"/>
          <w:sz w:val="24"/>
          <w:szCs w:val="24"/>
        </w:rPr>
        <w:t xml:space="preserve"> cvičenia,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D686B">
        <w:rPr>
          <w:color w:val="000000"/>
          <w:sz w:val="24"/>
          <w:szCs w:val="24"/>
        </w:rPr>
        <w:t>artikulačné, rečové, sluchové a rytmické hry, hry so slovami,</w:t>
      </w:r>
      <w:r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7D686B">
        <w:rPr>
          <w:color w:val="000000"/>
          <w:sz w:val="24"/>
          <w:szCs w:val="24"/>
        </w:rPr>
        <w:t>ná</w:t>
      </w:r>
      <w:r>
        <w:rPr>
          <w:color w:val="000000"/>
          <w:sz w:val="24"/>
          <w:szCs w:val="24"/>
        </w:rPr>
        <w:t>c</w:t>
      </w:r>
      <w:r w:rsidRPr="007D686B">
        <w:rPr>
          <w:color w:val="000000"/>
          <w:sz w:val="24"/>
          <w:szCs w:val="24"/>
        </w:rPr>
        <w:t xml:space="preserve">vik a prednes básní, </w:t>
      </w:r>
      <w:r>
        <w:rPr>
          <w:color w:val="000000"/>
          <w:sz w:val="24"/>
          <w:szCs w:val="24"/>
        </w:rPr>
        <w:t xml:space="preserve">riekaniek, </w:t>
      </w:r>
    </w:p>
    <w:p w:rsidR="007E37C5" w:rsidRPr="007D686B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návšteva knižnice -   </w:t>
      </w:r>
      <w:r w:rsidRPr="007D686B">
        <w:rPr>
          <w:color w:val="000000"/>
          <w:sz w:val="24"/>
          <w:szCs w:val="24"/>
        </w:rPr>
        <w:t>prezeranie detských kníh, časopisov, encyklopédií,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 xml:space="preserve">spevácke a hudobné činnosti, 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d</w:t>
      </w:r>
      <w:r>
        <w:rPr>
          <w:color w:val="000000"/>
          <w:sz w:val="24"/>
          <w:szCs w:val="24"/>
        </w:rPr>
        <w:t>ramatizácia rozprávky Červená čiapočka</w:t>
      </w:r>
      <w:r w:rsidRPr="00E0527E">
        <w:rPr>
          <w:color w:val="000000"/>
          <w:sz w:val="24"/>
          <w:szCs w:val="24"/>
        </w:rPr>
        <w:t>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príbehu: Ako sa Lienka </w:t>
      </w:r>
      <w:proofErr w:type="spellStart"/>
      <w:r>
        <w:rPr>
          <w:color w:val="000000"/>
          <w:sz w:val="24"/>
          <w:szCs w:val="24"/>
        </w:rPr>
        <w:t>Bodkulienka</w:t>
      </w:r>
      <w:proofErr w:type="spellEnd"/>
      <w:r>
        <w:rPr>
          <w:color w:val="000000"/>
          <w:sz w:val="24"/>
          <w:szCs w:val="24"/>
        </w:rPr>
        <w:t xml:space="preserve"> dostala na smetisko,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hudobno-pohybové hry a pohybové hry</w:t>
      </w:r>
      <w:r w:rsidRPr="00E0527E">
        <w:rPr>
          <w:color w:val="000000"/>
          <w:sz w:val="24"/>
          <w:szCs w:val="24"/>
        </w:rPr>
        <w:t>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ry s pexesom, zúbky,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hry s </w:t>
      </w:r>
      <w:proofErr w:type="spellStart"/>
      <w:r w:rsidRPr="00E0527E">
        <w:rPr>
          <w:color w:val="000000"/>
          <w:sz w:val="24"/>
          <w:szCs w:val="24"/>
        </w:rPr>
        <w:t>puzzle</w:t>
      </w:r>
      <w:proofErr w:type="spellEnd"/>
      <w:r w:rsidRPr="00E0527E">
        <w:rPr>
          <w:color w:val="000000"/>
          <w:sz w:val="24"/>
          <w:szCs w:val="24"/>
        </w:rPr>
        <w:t>, obrázky zvieratiek,</w:t>
      </w:r>
      <w:r>
        <w:rPr>
          <w:color w:val="000000"/>
          <w:sz w:val="24"/>
          <w:szCs w:val="24"/>
        </w:rPr>
        <w:t xml:space="preserve"> rozprávky,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ekohry</w:t>
      </w:r>
      <w:proofErr w:type="spellEnd"/>
      <w:r>
        <w:rPr>
          <w:color w:val="000000"/>
          <w:sz w:val="24"/>
          <w:szCs w:val="24"/>
        </w:rPr>
        <w:t xml:space="preserve"> v parku</w:t>
      </w:r>
      <w:r w:rsidRPr="00E0527E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CD - kresťanské </w:t>
      </w:r>
      <w:proofErr w:type="spellStart"/>
      <w:r>
        <w:rPr>
          <w:color w:val="000000"/>
          <w:sz w:val="24"/>
          <w:szCs w:val="24"/>
        </w:rPr>
        <w:t>ukazovačky</w:t>
      </w:r>
      <w:proofErr w:type="spellEnd"/>
      <w:r w:rsidRPr="00E0527E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detské piesne,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- bájky, príbehu: Ako Lienka </w:t>
      </w:r>
      <w:proofErr w:type="spellStart"/>
      <w:r>
        <w:rPr>
          <w:color w:val="000000"/>
          <w:sz w:val="24"/>
          <w:szCs w:val="24"/>
        </w:rPr>
        <w:t>Botkulienka</w:t>
      </w:r>
      <w:proofErr w:type="spellEnd"/>
      <w:r>
        <w:rPr>
          <w:color w:val="000000"/>
          <w:sz w:val="24"/>
          <w:szCs w:val="24"/>
        </w:rPr>
        <w:t xml:space="preserve"> videla jedličku rásť,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námetové, konštruktívne, dramatické a didaktické hry,</w:t>
      </w:r>
    </w:p>
    <w:p w:rsidR="007E37C5" w:rsidRPr="00E0527E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>obrázkové čítanie – maľované čítanie,</w:t>
      </w:r>
    </w:p>
    <w:p w:rsidR="007E37C5" w:rsidRPr="00E666F4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0527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prezeranie DVD </w:t>
      </w:r>
      <w:proofErr w:type="spellStart"/>
      <w:r>
        <w:rPr>
          <w:color w:val="000000"/>
          <w:sz w:val="24"/>
          <w:szCs w:val="24"/>
        </w:rPr>
        <w:t>Spievankovo</w:t>
      </w:r>
      <w:proofErr w:type="spellEnd"/>
      <w:r>
        <w:rPr>
          <w:color w:val="000000"/>
          <w:sz w:val="24"/>
          <w:szCs w:val="24"/>
        </w:rPr>
        <w:t xml:space="preserve"> 1,2.</w:t>
      </w:r>
    </w:p>
    <w:p w:rsidR="007E37C5" w:rsidRDefault="007E37C5" w:rsidP="007E37C5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0C7941">
        <w:rPr>
          <w:b/>
          <w:bCs/>
          <w:color w:val="000000"/>
          <w:sz w:val="24"/>
          <w:szCs w:val="24"/>
        </w:rPr>
        <w:t>Učebné zdroje</w:t>
      </w:r>
      <w:r>
        <w:rPr>
          <w:b/>
          <w:bCs/>
          <w:color w:val="000000"/>
          <w:sz w:val="24"/>
          <w:szCs w:val="24"/>
        </w:rPr>
        <w:t xml:space="preserve"> pre deti: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softvér na rozvoj základných zručností predškoláka: Začí</w:t>
      </w:r>
      <w:r>
        <w:rPr>
          <w:color w:val="000000"/>
          <w:sz w:val="24"/>
          <w:szCs w:val="24"/>
        </w:rPr>
        <w:t xml:space="preserve">nam sa </w:t>
      </w:r>
      <w:r w:rsidRPr="009B044D">
        <w:rPr>
          <w:color w:val="000000"/>
          <w:sz w:val="24"/>
          <w:szCs w:val="24"/>
        </w:rPr>
        <w:t>učiť,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>výučbový program pre deti vo veku 4 až 7 rokov: Ž</w:t>
      </w:r>
      <w:r>
        <w:rPr>
          <w:color w:val="000000"/>
          <w:sz w:val="24"/>
          <w:szCs w:val="24"/>
        </w:rPr>
        <w:t xml:space="preserve">ivá príroda, </w:t>
      </w:r>
    </w:p>
    <w:p w:rsidR="007E37C5" w:rsidRPr="009B044D" w:rsidRDefault="007E37C5" w:rsidP="007E37C5">
      <w:pPr>
        <w:numPr>
          <w:ilvl w:val="0"/>
          <w:numId w:val="1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9B044D">
        <w:rPr>
          <w:color w:val="000000"/>
          <w:sz w:val="24"/>
          <w:szCs w:val="24"/>
        </w:rPr>
        <w:t xml:space="preserve">pracovné zošity Svet predškoláka, </w:t>
      </w:r>
      <w:proofErr w:type="spellStart"/>
      <w:r w:rsidRPr="009B044D">
        <w:rPr>
          <w:color w:val="000000"/>
          <w:sz w:val="24"/>
          <w:szCs w:val="24"/>
        </w:rPr>
        <w:t>Škôlkár</w:t>
      </w:r>
      <w:proofErr w:type="spellEnd"/>
      <w:r w:rsidRPr="009B044D">
        <w:rPr>
          <w:color w:val="000000"/>
          <w:sz w:val="24"/>
          <w:szCs w:val="24"/>
        </w:rPr>
        <w:t xml:space="preserve"> poznáva, Chrobáčik, Písanka, predškoláka,    Písanka </w:t>
      </w:r>
      <w:proofErr w:type="spellStart"/>
      <w:r w:rsidRPr="009B044D">
        <w:rPr>
          <w:color w:val="000000"/>
          <w:sz w:val="24"/>
          <w:szCs w:val="24"/>
        </w:rPr>
        <w:t>škôlkára</w:t>
      </w:r>
      <w:proofErr w:type="spellEnd"/>
      <w:r w:rsidRPr="009B044D">
        <w:rPr>
          <w:color w:val="000000"/>
          <w:sz w:val="24"/>
          <w:szCs w:val="24"/>
        </w:rPr>
        <w:t xml:space="preserve">, Matematika predškoláka, </w:t>
      </w:r>
      <w:proofErr w:type="spellStart"/>
      <w:r w:rsidRPr="009B044D">
        <w:rPr>
          <w:color w:val="000000"/>
          <w:sz w:val="24"/>
          <w:szCs w:val="24"/>
        </w:rPr>
        <w:t>Škôlkár</w:t>
      </w:r>
      <w:proofErr w:type="spellEnd"/>
      <w:r w:rsidRPr="009B044D">
        <w:rPr>
          <w:color w:val="000000"/>
          <w:sz w:val="24"/>
          <w:szCs w:val="24"/>
        </w:rPr>
        <w:t xml:space="preserve"> počíta, Jazýček </w:t>
      </w:r>
      <w:proofErr w:type="spellStart"/>
      <w:r w:rsidRPr="009B044D">
        <w:rPr>
          <w:color w:val="000000"/>
          <w:sz w:val="24"/>
          <w:szCs w:val="24"/>
        </w:rPr>
        <w:t>šikovníček</w:t>
      </w:r>
      <w:proofErr w:type="spellEnd"/>
      <w:r w:rsidRPr="009B044D">
        <w:rPr>
          <w:color w:val="000000"/>
          <w:sz w:val="24"/>
          <w:szCs w:val="24"/>
        </w:rPr>
        <w:t>,</w:t>
      </w:r>
      <w:r w:rsidRPr="009B044D">
        <w:rPr>
          <w:sz w:val="24"/>
          <w:szCs w:val="24"/>
        </w:rPr>
        <w:t xml:space="preserve"> 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C7941">
        <w:rPr>
          <w:color w:val="000000"/>
          <w:sz w:val="24"/>
          <w:szCs w:val="24"/>
        </w:rPr>
        <w:t>výtvarný, prírodný, technický, odpadový materiál,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náradie a náčinie,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C7941">
        <w:rPr>
          <w:color w:val="000000"/>
          <w:sz w:val="24"/>
          <w:szCs w:val="24"/>
        </w:rPr>
        <w:t>detská literatúra, ľudo</w:t>
      </w:r>
      <w:r>
        <w:rPr>
          <w:color w:val="000000"/>
          <w:sz w:val="24"/>
          <w:szCs w:val="24"/>
        </w:rPr>
        <w:t>vé a autorské rozprávky, encyklo</w:t>
      </w:r>
      <w:r w:rsidRPr="000C7941">
        <w:rPr>
          <w:color w:val="000000"/>
          <w:sz w:val="24"/>
          <w:szCs w:val="24"/>
        </w:rPr>
        <w:t>pédie, príbehy zo živo</w:t>
      </w:r>
      <w:r>
        <w:rPr>
          <w:color w:val="000000"/>
          <w:sz w:val="24"/>
          <w:szCs w:val="24"/>
        </w:rPr>
        <w:t xml:space="preserve">ta detí, 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 – AJ</w:t>
      </w:r>
      <w:r w:rsidRPr="000C7941">
        <w:rPr>
          <w:color w:val="000000"/>
          <w:sz w:val="24"/>
          <w:szCs w:val="24"/>
        </w:rPr>
        <w:t>,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– rozprávky</w:t>
      </w:r>
      <w:r w:rsidRPr="000C7941">
        <w:rPr>
          <w:color w:val="000000"/>
          <w:sz w:val="24"/>
          <w:szCs w:val="24"/>
        </w:rPr>
        <w:t>,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C7941">
        <w:rPr>
          <w:color w:val="000000"/>
          <w:sz w:val="24"/>
          <w:szCs w:val="24"/>
        </w:rPr>
        <w:t>detské hudobné</w:t>
      </w:r>
      <w:r>
        <w:rPr>
          <w:color w:val="000000"/>
          <w:sz w:val="24"/>
          <w:szCs w:val="24"/>
        </w:rPr>
        <w:t xml:space="preserve"> nástroje </w:t>
      </w:r>
      <w:r w:rsidRPr="000C7941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C7941">
        <w:rPr>
          <w:color w:val="000000"/>
          <w:sz w:val="24"/>
          <w:szCs w:val="24"/>
        </w:rPr>
        <w:t>bábky, makety,</w:t>
      </w:r>
      <w:r>
        <w:rPr>
          <w:color w:val="000000"/>
          <w:sz w:val="24"/>
          <w:szCs w:val="24"/>
        </w:rPr>
        <w:t xml:space="preserve"> 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vajíčka, korbáče, servítky,</w:t>
      </w:r>
    </w:p>
    <w:p w:rsidR="007E37C5" w:rsidRPr="000C7941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0C7941">
        <w:rPr>
          <w:color w:val="000000"/>
          <w:sz w:val="24"/>
          <w:szCs w:val="24"/>
        </w:rPr>
        <w:t>obrázkovo-pojmová mapa</w:t>
      </w:r>
      <w:r>
        <w:rPr>
          <w:color w:val="000000"/>
          <w:sz w:val="24"/>
          <w:szCs w:val="24"/>
        </w:rPr>
        <w:t xml:space="preserve">, 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priestorové </w:t>
      </w:r>
      <w:r w:rsidRPr="000C7941">
        <w:rPr>
          <w:color w:val="000000"/>
          <w:sz w:val="24"/>
          <w:szCs w:val="24"/>
        </w:rPr>
        <w:t>farebné geometrické tvary,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Bee-Bot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173BE8" w:rsidRDefault="007E37C5" w:rsidP="007E37C5">
      <w:pPr>
        <w:numPr>
          <w:ilvl w:val="0"/>
          <w:numId w:val="10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D6BA2">
        <w:rPr>
          <w:b/>
          <w:bCs/>
          <w:color w:val="000000"/>
          <w:sz w:val="24"/>
          <w:szCs w:val="24"/>
        </w:rPr>
        <w:t>Učebné zdroje pre učiteľku:</w:t>
      </w:r>
      <w:r w:rsidRPr="007D6BA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14296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Zima. Publikácia: Aktivizujúce metódy výchovy pre materskú školu: edukácia podporovaná interaktívnou tabuľou</w:t>
      </w:r>
    </w:p>
    <w:p w:rsidR="007E37C5" w:rsidRDefault="007E37C5" w:rsidP="007E37C5">
      <w:pPr>
        <w:spacing w:before="100" w:beforeAutospacing="1" w:after="100" w:afterAutospacing="1"/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lastRenderedPageBreak/>
        <w:t>Metódy hodnotenia:</w:t>
      </w:r>
      <w:r w:rsidRPr="00A8615E">
        <w:rPr>
          <w:b/>
          <w:bCs/>
          <w:sz w:val="24"/>
          <w:szCs w:val="24"/>
        </w:rPr>
        <w:t xml:space="preserve">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Prostriedky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Pr="006A1238" w:rsidRDefault="007E37C5" w:rsidP="007E37C5">
      <w:pPr>
        <w:pStyle w:val="Nadpis1"/>
        <w:rPr>
          <w:color w:val="000000"/>
          <w:sz w:val="28"/>
          <w:szCs w:val="28"/>
        </w:rPr>
      </w:pPr>
      <w:r w:rsidRPr="006A1238">
        <w:rPr>
          <w:color w:val="000000"/>
          <w:sz w:val="28"/>
          <w:szCs w:val="28"/>
        </w:rPr>
        <w:t>Apríl</w:t>
      </w:r>
    </w:p>
    <w:p w:rsidR="007E37C5" w:rsidRPr="005E479D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5E479D">
        <w:rPr>
          <w:color w:val="000000"/>
          <w:sz w:val="24"/>
          <w:szCs w:val="24"/>
        </w:rPr>
        <w:t>Obsahový celok (téma mesiaca):</w:t>
      </w:r>
      <w:r w:rsidRPr="005E479D">
        <w:rPr>
          <w:b/>
          <w:bCs/>
          <w:color w:val="000000"/>
          <w:sz w:val="24"/>
          <w:szCs w:val="24"/>
        </w:rPr>
        <w:t xml:space="preserve"> </w:t>
      </w:r>
      <w:r w:rsidRPr="005E479D">
        <w:rPr>
          <w:b/>
          <w:bCs/>
          <w:sz w:val="24"/>
          <w:szCs w:val="24"/>
        </w:rPr>
        <w:t>Príroda sa zobudila</w:t>
      </w:r>
      <w:r w:rsidRPr="005E479D">
        <w:rPr>
          <w:b/>
          <w:bCs/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rPr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866159">
        <w:rPr>
          <w:color w:val="000000"/>
          <w:sz w:val="24"/>
          <w:szCs w:val="24"/>
        </w:rPr>
        <w:t>1. týždeň:</w:t>
      </w:r>
      <w:r w:rsidRPr="00874BDC">
        <w:rPr>
          <w:rFonts w:ascii="Arial" w:hAnsi="Arial" w:cs="Arial"/>
        </w:rPr>
        <w:t xml:space="preserve"> </w:t>
      </w:r>
      <w:r w:rsidRPr="00AC1E43">
        <w:rPr>
          <w:sz w:val="24"/>
          <w:szCs w:val="24"/>
        </w:rPr>
        <w:t>Jarné práce v záhrade a na poli</w:t>
      </w:r>
    </w:p>
    <w:p w:rsidR="007E37C5" w:rsidRPr="00AC1E43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AC1E43">
        <w:rPr>
          <w:color w:val="000000"/>
          <w:sz w:val="24"/>
          <w:szCs w:val="24"/>
        </w:rPr>
        <w:t xml:space="preserve">2. týždeň: </w:t>
      </w:r>
      <w:r w:rsidRPr="00AC1E43">
        <w:rPr>
          <w:sz w:val="24"/>
          <w:szCs w:val="24"/>
        </w:rPr>
        <w:t>Rastliny a starostlivosť o rastliny</w:t>
      </w:r>
      <w:r w:rsidRPr="00AC1E43">
        <w:rPr>
          <w:color w:val="000000"/>
          <w:sz w:val="24"/>
          <w:szCs w:val="24"/>
        </w:rPr>
        <w:t xml:space="preserve"> (jarné kvety )</w:t>
      </w:r>
    </w:p>
    <w:p w:rsidR="007E37C5" w:rsidRPr="00AC1E43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AC1E43">
        <w:rPr>
          <w:color w:val="000000"/>
          <w:sz w:val="24"/>
          <w:szCs w:val="24"/>
        </w:rPr>
        <w:t xml:space="preserve">3. týždeň: </w:t>
      </w:r>
      <w:r w:rsidRPr="00AC1E43">
        <w:rPr>
          <w:sz w:val="24"/>
          <w:szCs w:val="24"/>
        </w:rPr>
        <w:t>Vtáky a hmyz</w:t>
      </w:r>
      <w:r w:rsidRPr="00AC1E43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AC1E43">
        <w:rPr>
          <w:color w:val="000000"/>
          <w:sz w:val="24"/>
          <w:szCs w:val="24"/>
        </w:rPr>
        <w:t>4.</w:t>
      </w:r>
      <w:r w:rsidRPr="004F0685">
        <w:rPr>
          <w:color w:val="000000"/>
          <w:sz w:val="24"/>
          <w:szCs w:val="24"/>
        </w:rPr>
        <w:t xml:space="preserve"> </w:t>
      </w:r>
      <w:r w:rsidRPr="00AC1E43">
        <w:rPr>
          <w:color w:val="000000"/>
          <w:sz w:val="24"/>
          <w:szCs w:val="24"/>
        </w:rPr>
        <w:t xml:space="preserve">týždeň: </w:t>
      </w:r>
      <w:r w:rsidRPr="00AC1E43">
        <w:rPr>
          <w:sz w:val="24"/>
          <w:szCs w:val="24"/>
        </w:rPr>
        <w:t>Stromy, kríky a huby</w:t>
      </w:r>
      <w:r w:rsidRPr="00866159">
        <w:rPr>
          <w:color w:val="000000"/>
          <w:sz w:val="24"/>
          <w:szCs w:val="24"/>
        </w:rPr>
        <w:t xml:space="preserve"> (ovocné stromy a kríky na jar)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720058">
        <w:rPr>
          <w:color w:val="000000"/>
          <w:sz w:val="24"/>
          <w:szCs w:val="24"/>
        </w:rPr>
        <w:t>5. týždeň: V</w:t>
      </w:r>
      <w:r w:rsidRPr="00720058">
        <w:rPr>
          <w:sz w:val="24"/>
          <w:szCs w:val="24"/>
        </w:rPr>
        <w:t>eľká noc</w:t>
      </w:r>
      <w:r w:rsidRPr="00720058">
        <w:rPr>
          <w:color w:val="000000"/>
          <w:sz w:val="24"/>
          <w:szCs w:val="24"/>
        </w:rPr>
        <w:t xml:space="preserve">      </w:t>
      </w:r>
    </w:p>
    <w:p w:rsidR="007E37C5" w:rsidRPr="00AC1E43" w:rsidRDefault="007E37C5" w:rsidP="007E37C5">
      <w:pPr>
        <w:spacing w:before="100" w:beforeAutospacing="1" w:after="100" w:afterAutospacing="1"/>
        <w:rPr>
          <w:color w:val="FFFFFF"/>
          <w:sz w:val="24"/>
          <w:szCs w:val="24"/>
        </w:rPr>
      </w:pPr>
      <w:r w:rsidRPr="007D6BA2">
        <w:rPr>
          <w:color w:val="000000"/>
          <w:sz w:val="24"/>
          <w:szCs w:val="24"/>
        </w:rPr>
        <w:t> </w:t>
      </w:r>
      <w:r w:rsidRPr="007D6BA2">
        <w:rPr>
          <w:sz w:val="24"/>
          <w:szCs w:val="24"/>
        </w:rPr>
        <w:t>Obsahový celok:</w:t>
      </w:r>
      <w:r w:rsidRPr="006A1238">
        <w:rPr>
          <w:b/>
          <w:bCs/>
          <w:color w:val="800080"/>
          <w:sz w:val="24"/>
          <w:szCs w:val="24"/>
        </w:rPr>
        <w:t> </w:t>
      </w:r>
      <w:r w:rsidRPr="006A1238">
        <w:rPr>
          <w:b/>
          <w:bCs/>
          <w:sz w:val="24"/>
          <w:szCs w:val="24"/>
        </w:rPr>
        <w:t>Príroda sa zobudila</w:t>
      </w:r>
      <w:r w:rsidRPr="006A1238">
        <w:rPr>
          <w:b/>
          <w:bCs/>
          <w:color w:val="000000"/>
          <w:sz w:val="24"/>
          <w:szCs w:val="24"/>
        </w:rPr>
        <w:t xml:space="preserve"> </w:t>
      </w:r>
      <w:r w:rsidRPr="006A1238">
        <w:rPr>
          <w:b/>
          <w:bCs/>
          <w:color w:val="FFFFFF"/>
          <w:sz w:val="24"/>
          <w:szCs w:val="24"/>
        </w:rPr>
        <w:t>Ciele</w:t>
      </w:r>
      <w:r w:rsidRPr="00AC1E43">
        <w:rPr>
          <w:b/>
          <w:bCs/>
          <w:color w:val="FFFFFF"/>
          <w:sz w:val="24"/>
          <w:szCs w:val="24"/>
        </w:rPr>
        <w:t xml:space="preserve"> celku: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r w:rsidRPr="00204123">
        <w:rPr>
          <w:sz w:val="24"/>
          <w:szCs w:val="24"/>
        </w:rPr>
        <w:t>S prichádzajúcou jarou sme v </w:t>
      </w:r>
      <w:proofErr w:type="spellStart"/>
      <w:r w:rsidRPr="00204123">
        <w:rPr>
          <w:rStyle w:val="Siln"/>
          <w:sz w:val="24"/>
          <w:szCs w:val="24"/>
        </w:rPr>
        <w:t>ŠkVP</w:t>
      </w:r>
      <w:proofErr w:type="spellEnd"/>
      <w:r w:rsidRPr="00204123">
        <w:rPr>
          <w:rStyle w:val="apple-converted-space"/>
          <w:sz w:val="24"/>
          <w:szCs w:val="24"/>
        </w:rPr>
        <w:t> </w:t>
      </w:r>
      <w:r w:rsidRPr="00204123">
        <w:rPr>
          <w:sz w:val="24"/>
          <w:szCs w:val="24"/>
        </w:rPr>
        <w:t>zaradili obsahový celok</w:t>
      </w:r>
      <w:r w:rsidRPr="00204123">
        <w:rPr>
          <w:rStyle w:val="apple-converted-space"/>
          <w:sz w:val="24"/>
          <w:szCs w:val="24"/>
        </w:rPr>
        <w:t> </w:t>
      </w:r>
      <w:r w:rsidRPr="00204123">
        <w:rPr>
          <w:rStyle w:val="apple-converted-space"/>
          <w:b/>
          <w:bCs/>
          <w:sz w:val="24"/>
          <w:szCs w:val="24"/>
        </w:rPr>
        <w:t>Príroda sa zobudila</w:t>
      </w:r>
      <w:r w:rsidRPr="00204123">
        <w:rPr>
          <w:sz w:val="24"/>
          <w:szCs w:val="24"/>
        </w:rPr>
        <w:t>. Je zameraný na charakteristické znaky tohto ročného obdobia. Zameriame</w:t>
      </w:r>
      <w:r>
        <w:rPr>
          <w:sz w:val="24"/>
          <w:szCs w:val="24"/>
        </w:rPr>
        <w:t xml:space="preserve"> sa </w:t>
      </w:r>
      <w:r w:rsidRPr="00204123">
        <w:rPr>
          <w:sz w:val="24"/>
          <w:szCs w:val="24"/>
        </w:rPr>
        <w:t>zároveň</w:t>
      </w:r>
      <w:r>
        <w:rPr>
          <w:sz w:val="24"/>
          <w:szCs w:val="24"/>
        </w:rPr>
        <w:t xml:space="preserve"> na jarné zmeny v prírode. </w:t>
      </w:r>
      <w:r w:rsidRPr="00204123">
        <w:rPr>
          <w:sz w:val="24"/>
          <w:szCs w:val="24"/>
        </w:rPr>
        <w:t xml:space="preserve">Deti v tomto obsahovom celku sa budú učiť vnímať prírodu všetkými zmyslami. </w:t>
      </w:r>
      <w:r w:rsidRPr="00204123">
        <w:rPr>
          <w:b/>
          <w:bCs/>
          <w:sz w:val="24"/>
          <w:szCs w:val="24"/>
        </w:rPr>
        <w:t xml:space="preserve">Jarné práce v záhrade a na poli  </w:t>
      </w:r>
      <w:r w:rsidRPr="00204123">
        <w:rPr>
          <w:sz w:val="24"/>
          <w:szCs w:val="24"/>
        </w:rPr>
        <w:t>a </w:t>
      </w:r>
      <w:r w:rsidRPr="00204123">
        <w:rPr>
          <w:b/>
          <w:bCs/>
          <w:sz w:val="24"/>
          <w:szCs w:val="24"/>
        </w:rPr>
        <w:t xml:space="preserve">Rastliny a starostlivosť o </w:t>
      </w:r>
      <w:r>
        <w:rPr>
          <w:b/>
          <w:bCs/>
          <w:sz w:val="24"/>
          <w:szCs w:val="24"/>
        </w:rPr>
        <w:t>r</w:t>
      </w:r>
      <w:r w:rsidRPr="00204123">
        <w:rPr>
          <w:b/>
          <w:bCs/>
          <w:sz w:val="24"/>
          <w:szCs w:val="24"/>
        </w:rPr>
        <w:t>astliny</w:t>
      </w:r>
      <w:r w:rsidRPr="00204123">
        <w:rPr>
          <w:rStyle w:val="apple-converted-space"/>
          <w:sz w:val="24"/>
          <w:szCs w:val="24"/>
        </w:rPr>
        <w:t> </w:t>
      </w:r>
      <w:r>
        <w:rPr>
          <w:color w:val="000000"/>
          <w:sz w:val="24"/>
          <w:szCs w:val="24"/>
        </w:rPr>
        <w:t>sú</w:t>
      </w:r>
      <w:r w:rsidRPr="00204123">
        <w:rPr>
          <w:rStyle w:val="apple-converted-space"/>
          <w:color w:val="000000"/>
          <w:sz w:val="24"/>
          <w:szCs w:val="24"/>
        </w:rPr>
        <w:t> </w:t>
      </w:r>
      <w:r>
        <w:rPr>
          <w:rStyle w:val="apple-converted-space"/>
          <w:color w:val="000000"/>
          <w:sz w:val="24"/>
          <w:szCs w:val="24"/>
        </w:rPr>
        <w:t>témy, ktoré</w:t>
      </w:r>
      <w:r w:rsidRPr="00204123">
        <w:rPr>
          <w:rStyle w:val="apple-converted-space"/>
          <w:color w:val="000000"/>
          <w:sz w:val="24"/>
          <w:szCs w:val="24"/>
        </w:rPr>
        <w:t> </w:t>
      </w:r>
      <w:r>
        <w:rPr>
          <w:color w:val="000000"/>
          <w:sz w:val="24"/>
          <w:szCs w:val="24"/>
        </w:rPr>
        <w:t>umožnia</w:t>
      </w:r>
      <w:r w:rsidRPr="00204123">
        <w:rPr>
          <w:color w:val="000000"/>
          <w:sz w:val="24"/>
          <w:szCs w:val="24"/>
        </w:rPr>
        <w:t xml:space="preserve"> deťom vnímať krásy </w:t>
      </w:r>
      <w:r>
        <w:rPr>
          <w:color w:val="000000"/>
          <w:sz w:val="24"/>
          <w:szCs w:val="24"/>
        </w:rPr>
        <w:t>prírody, jej čaro a jedinečnosť</w:t>
      </w:r>
      <w:r w:rsidRPr="00204123">
        <w:rPr>
          <w:color w:val="000000"/>
          <w:sz w:val="24"/>
          <w:szCs w:val="24"/>
        </w:rPr>
        <w:t>, zaujať</w:t>
      </w:r>
      <w:r>
        <w:rPr>
          <w:color w:val="000000"/>
          <w:sz w:val="24"/>
          <w:szCs w:val="24"/>
        </w:rPr>
        <w:t xml:space="preserve"> ochranárske postoje </w:t>
      </w:r>
      <w:r w:rsidRPr="00204123">
        <w:rPr>
          <w:color w:val="000000"/>
          <w:sz w:val="24"/>
          <w:szCs w:val="24"/>
        </w:rPr>
        <w:t>k prírodnému prostrediu, poznávať jarné kvety.</w:t>
      </w:r>
      <w:r w:rsidRPr="00204123">
        <w:rPr>
          <w:rStyle w:val="apple-converted-space"/>
          <w:color w:val="000000"/>
          <w:sz w:val="24"/>
          <w:szCs w:val="24"/>
        </w:rPr>
        <w:t> </w:t>
      </w:r>
      <w:r w:rsidRPr="0071337B">
        <w:rPr>
          <w:b/>
          <w:bCs/>
          <w:color w:val="000000"/>
          <w:sz w:val="24"/>
          <w:szCs w:val="24"/>
        </w:rPr>
        <w:t>Vtáky a hmyz</w:t>
      </w:r>
      <w:r w:rsidRPr="006E748C">
        <w:rPr>
          <w:color w:val="000000"/>
          <w:sz w:val="24"/>
          <w:szCs w:val="24"/>
        </w:rPr>
        <w:t xml:space="preserve"> je témou, pri ktorej sa okruh poznatkov detí o okolí bude ešte viac rozširovať a to</w:t>
      </w:r>
      <w:r w:rsidRPr="004D1086">
        <w:rPr>
          <w:color w:val="000000"/>
          <w:sz w:val="24"/>
          <w:szCs w:val="24"/>
        </w:rPr>
        <w:t xml:space="preserve"> o prostredie, ktoré pre deti nie je doteraz príliš známym. Okruh poznatkov o listnatých stromoch záhrad sa </w:t>
      </w:r>
      <w:r>
        <w:rPr>
          <w:color w:val="000000"/>
          <w:sz w:val="24"/>
          <w:szCs w:val="24"/>
        </w:rPr>
        <w:t>rozšíri o listnaté stromy lesov a  ihličnaté stromy, kríky , huby, lesné plody ale aj lesné  zvieratá v téme</w:t>
      </w:r>
      <w:r>
        <w:rPr>
          <w:b/>
          <w:bCs/>
          <w:color w:val="000000"/>
          <w:sz w:val="24"/>
          <w:szCs w:val="24"/>
        </w:rPr>
        <w:t xml:space="preserve"> Stromy, kríky a huby. </w:t>
      </w:r>
      <w:r w:rsidRPr="006E748C">
        <w:rPr>
          <w:color w:val="000000"/>
          <w:sz w:val="24"/>
          <w:szCs w:val="24"/>
        </w:rPr>
        <w:t>Cieľom tematického celku </w:t>
      </w:r>
      <w:r w:rsidRPr="006E748C">
        <w:rPr>
          <w:rStyle w:val="apple-converted-space"/>
          <w:color w:val="000000"/>
          <w:sz w:val="24"/>
          <w:szCs w:val="24"/>
        </w:rPr>
        <w:t> </w:t>
      </w:r>
      <w:r w:rsidRPr="006E748C">
        <w:rPr>
          <w:rStyle w:val="apple-converted-space"/>
          <w:b/>
          <w:bCs/>
          <w:color w:val="000000"/>
          <w:sz w:val="24"/>
          <w:szCs w:val="24"/>
        </w:rPr>
        <w:t>Veľká noc</w:t>
      </w:r>
      <w:r w:rsidRPr="006E748C">
        <w:rPr>
          <w:color w:val="000000"/>
          <w:sz w:val="24"/>
          <w:szCs w:val="24"/>
        </w:rPr>
        <w:t>  je aktívne zapojenie detí  do príprav Veľkonočných sviatkov, zoznámenie sa s ľudovými tradíciami, vyzdobenie interiéru, maľovanie kraslíc rôznymi technikami, vyjadrenie pocitov a dojmov z prežívania sviatku umeleckými výrazovými prostriedkami.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6A1238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color w:val="000000"/>
          <w:sz w:val="24"/>
          <w:szCs w:val="24"/>
        </w:rPr>
        <w:t>: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úloh, experimentovanie, bádanie.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jc w:val="both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Pr="004A3FC6" w:rsidRDefault="007E37C5" w:rsidP="007E37C5">
      <w:pPr>
        <w:numPr>
          <w:ilvl w:val="0"/>
          <w:numId w:val="41"/>
        </w:numPr>
        <w:ind w:left="697" w:hanging="357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pohybové a relaxačné cvičenia,</w:t>
      </w:r>
    </w:p>
    <w:p w:rsidR="007E37C5" w:rsidRDefault="007E37C5" w:rsidP="007E37C5">
      <w:pPr>
        <w:numPr>
          <w:ilvl w:val="0"/>
          <w:numId w:val="41"/>
        </w:numPr>
        <w:ind w:left="697" w:hanging="357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turistická vychádzka do najbližšieho okolia,</w:t>
      </w:r>
    </w:p>
    <w:p w:rsidR="007E37C5" w:rsidRPr="004A3FC6" w:rsidRDefault="007E37C5" w:rsidP="007E37C5">
      <w:pPr>
        <w:numPr>
          <w:ilvl w:val="0"/>
          <w:numId w:val="35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náradí a náčiní,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4A3FC6">
        <w:rPr>
          <w:color w:val="000000"/>
          <w:sz w:val="24"/>
          <w:szCs w:val="24"/>
        </w:rPr>
        <w:t>grafomotorické</w:t>
      </w:r>
      <w:proofErr w:type="spellEnd"/>
      <w:r w:rsidRPr="004A3FC6">
        <w:rPr>
          <w:color w:val="000000"/>
          <w:sz w:val="24"/>
          <w:szCs w:val="24"/>
        </w:rPr>
        <w:t xml:space="preserve"> cvičenia,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lastRenderedPageBreak/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recitovanie básní,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 xml:space="preserve">spevácke a hudobné činnosti, 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prac</w:t>
      </w:r>
      <w:r>
        <w:rPr>
          <w:color w:val="000000"/>
          <w:sz w:val="24"/>
          <w:szCs w:val="24"/>
        </w:rPr>
        <w:t>ovné činnosti v  parku</w:t>
      </w:r>
      <w:r w:rsidRPr="004A3FC6">
        <w:rPr>
          <w:color w:val="000000"/>
          <w:sz w:val="24"/>
          <w:szCs w:val="24"/>
        </w:rPr>
        <w:t xml:space="preserve"> spojené so starostlivosťou o okolie,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 xml:space="preserve">hudobno-pohybové hry a pohybové </w:t>
      </w:r>
      <w:r>
        <w:rPr>
          <w:color w:val="000000"/>
          <w:sz w:val="24"/>
          <w:szCs w:val="24"/>
        </w:rPr>
        <w:t>hry,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ry s pexesom  -  AJ, dopravné značky,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- </w:t>
      </w:r>
      <w:r w:rsidRPr="004A3FC6">
        <w:rPr>
          <w:color w:val="000000"/>
          <w:sz w:val="24"/>
          <w:szCs w:val="24"/>
        </w:rPr>
        <w:t>obrázky zvieratiek,</w:t>
      </w:r>
      <w:r>
        <w:rPr>
          <w:color w:val="000000"/>
          <w:sz w:val="24"/>
          <w:szCs w:val="24"/>
        </w:rPr>
        <w:t xml:space="preserve"> rozprávky,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4A3FC6">
        <w:rPr>
          <w:color w:val="000000"/>
          <w:sz w:val="24"/>
          <w:szCs w:val="24"/>
        </w:rPr>
        <w:t>ekohry</w:t>
      </w:r>
      <w:proofErr w:type="spellEnd"/>
      <w:r w:rsidRPr="004A3FC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zbieranie odpadového materiálu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prechádzka po parku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 – Ako Lienka </w:t>
      </w:r>
      <w:proofErr w:type="spellStart"/>
      <w:r>
        <w:rPr>
          <w:color w:val="000000"/>
          <w:sz w:val="24"/>
          <w:szCs w:val="24"/>
        </w:rPr>
        <w:t>Bodkulienka</w:t>
      </w:r>
      <w:proofErr w:type="spellEnd"/>
      <w:r>
        <w:rPr>
          <w:color w:val="000000"/>
          <w:sz w:val="24"/>
          <w:szCs w:val="24"/>
        </w:rPr>
        <w:t xml:space="preserve"> s deťmi šantila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námetové, konštruktívne, dramatické a didaktické hry,</w:t>
      </w:r>
    </w:p>
    <w:p w:rsidR="007E37C5" w:rsidRDefault="007E37C5" w:rsidP="007E37C5">
      <w:pPr>
        <w:numPr>
          <w:ilvl w:val="0"/>
          <w:numId w:val="35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obrázkové čítanie – maľované čítanie,</w:t>
      </w:r>
    </w:p>
    <w:p w:rsidR="007E37C5" w:rsidRDefault="007E37C5" w:rsidP="007E37C5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jarné zvyky a obyčaje v našom regióne na Veľkú noc,</w:t>
      </w:r>
      <w:r w:rsidRPr="00D01D64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zdobenie vajíčok, výzdoba triedy,</w:t>
      </w:r>
    </w:p>
    <w:p w:rsidR="007E37C5" w:rsidRPr="00E666F4" w:rsidRDefault="007E37C5" w:rsidP="007E37C5">
      <w:pPr>
        <w:numPr>
          <w:ilvl w:val="0"/>
          <w:numId w:val="35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príprava veľkonočných dekorácií – ikebany.</w:t>
      </w:r>
    </w:p>
    <w:p w:rsidR="007E37C5" w:rsidRPr="002362B6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2362B6">
        <w:rPr>
          <w:color w:val="000000"/>
          <w:sz w:val="24"/>
          <w:szCs w:val="24"/>
        </w:rPr>
        <w:t> </w:t>
      </w:r>
      <w:r w:rsidRPr="002362B6">
        <w:rPr>
          <w:b/>
          <w:bCs/>
          <w:color w:val="000000"/>
          <w:sz w:val="24"/>
          <w:szCs w:val="24"/>
        </w:rPr>
        <w:t xml:space="preserve">Učebné zdroje pre deti: 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 xml:space="preserve">softvérové prostredia Hurá do školy, Krok za krokom, Hravé slovíčka, Výlety šaša </w:t>
      </w:r>
      <w:r>
        <w:rPr>
          <w:color w:val="000000"/>
          <w:sz w:val="24"/>
          <w:szCs w:val="24"/>
        </w:rPr>
        <w:t xml:space="preserve">    </w:t>
      </w:r>
      <w:r w:rsidRPr="003C3D03">
        <w:rPr>
          <w:color w:val="000000"/>
          <w:sz w:val="24"/>
          <w:szCs w:val="24"/>
        </w:rPr>
        <w:t>Tomáša,</w:t>
      </w:r>
    </w:p>
    <w:p w:rsidR="007E37C5" w:rsidRPr="003C3D03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C3D03"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142967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</w:t>
      </w:r>
      <w:r w:rsidRPr="00142967">
        <w:rPr>
          <w:color w:val="000000"/>
          <w:sz w:val="24"/>
          <w:szCs w:val="24"/>
        </w:rPr>
        <w:t xml:space="preserve">racovné </w:t>
      </w:r>
      <w:proofErr w:type="spellStart"/>
      <w:r w:rsidRPr="00142967">
        <w:rPr>
          <w:color w:val="000000"/>
          <w:sz w:val="24"/>
          <w:szCs w:val="24"/>
        </w:rPr>
        <w:t>pracovné</w:t>
      </w:r>
      <w:proofErr w:type="spellEnd"/>
      <w:r w:rsidRPr="00142967">
        <w:rPr>
          <w:color w:val="000000"/>
          <w:sz w:val="24"/>
          <w:szCs w:val="24"/>
        </w:rPr>
        <w:t xml:space="preserve"> zošity Písanka predškoláka, pracovné zošity Svet predškoláka, </w:t>
      </w:r>
      <w:proofErr w:type="spellStart"/>
      <w:r w:rsidRPr="00142967">
        <w:rPr>
          <w:color w:val="000000"/>
          <w:sz w:val="24"/>
          <w:szCs w:val="24"/>
        </w:rPr>
        <w:t>Škôlkár</w:t>
      </w:r>
      <w:proofErr w:type="spellEnd"/>
      <w:r w:rsidRPr="00142967">
        <w:rPr>
          <w:color w:val="000000"/>
          <w:sz w:val="24"/>
          <w:szCs w:val="24"/>
        </w:rPr>
        <w:t xml:space="preserve"> poznáva, Chrobáčik, Písanka, </w:t>
      </w:r>
      <w:r>
        <w:rPr>
          <w:color w:val="000000"/>
          <w:sz w:val="24"/>
          <w:szCs w:val="24"/>
        </w:rPr>
        <w:t>predškoláka,</w:t>
      </w:r>
      <w:r w:rsidRPr="00142967">
        <w:rPr>
          <w:color w:val="000000"/>
          <w:sz w:val="24"/>
          <w:szCs w:val="24"/>
        </w:rPr>
        <w:t xml:space="preserve"> Písanka </w:t>
      </w:r>
      <w:proofErr w:type="spellStart"/>
      <w:r w:rsidRPr="00142967">
        <w:rPr>
          <w:color w:val="000000"/>
          <w:sz w:val="24"/>
          <w:szCs w:val="24"/>
        </w:rPr>
        <w:t>škôlkára</w:t>
      </w:r>
      <w:proofErr w:type="spellEnd"/>
      <w:r w:rsidRPr="00142967">
        <w:rPr>
          <w:color w:val="000000"/>
          <w:sz w:val="24"/>
          <w:szCs w:val="24"/>
        </w:rPr>
        <w:t xml:space="preserve">, Matematika predškoláka, </w:t>
      </w:r>
      <w:proofErr w:type="spellStart"/>
      <w:r w:rsidRPr="00142967">
        <w:rPr>
          <w:color w:val="000000"/>
          <w:sz w:val="24"/>
          <w:szCs w:val="24"/>
        </w:rPr>
        <w:t>Škôlkár</w:t>
      </w:r>
      <w:proofErr w:type="spellEnd"/>
      <w:r w:rsidRPr="00142967">
        <w:rPr>
          <w:color w:val="000000"/>
          <w:sz w:val="24"/>
          <w:szCs w:val="24"/>
        </w:rPr>
        <w:t xml:space="preserve"> počíta, Jazýček </w:t>
      </w:r>
      <w:proofErr w:type="spellStart"/>
      <w:r w:rsidRPr="00142967">
        <w:rPr>
          <w:color w:val="000000"/>
          <w:sz w:val="24"/>
          <w:szCs w:val="24"/>
        </w:rPr>
        <w:t>šikovníček</w:t>
      </w:r>
      <w:proofErr w:type="spellEnd"/>
      <w:r w:rsidRPr="00142967">
        <w:rPr>
          <w:color w:val="000000"/>
          <w:sz w:val="24"/>
          <w:szCs w:val="24"/>
        </w:rPr>
        <w:t xml:space="preserve">, Zdravá škôlka, Bezpečne do školy,   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výtvarný, prírodný, technický, odpadový materiál,</w:t>
      </w:r>
    </w:p>
    <w:p w:rsidR="007E37C5" w:rsidRPr="00142967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 xml:space="preserve">detská literatúra, ľudové a autorské rozprávky, encyklopédie, príbehy zo života detí, 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náradie a náčinie,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detské záhradné pracovné náradie,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detské hudobné nástroje </w:t>
      </w:r>
      <w:proofErr w:type="spellStart"/>
      <w:r>
        <w:rPr>
          <w:color w:val="000000"/>
          <w:sz w:val="24"/>
          <w:szCs w:val="24"/>
        </w:rPr>
        <w:t>Orffov</w:t>
      </w:r>
      <w:r w:rsidRPr="004A3FC6">
        <w:rPr>
          <w:color w:val="000000"/>
          <w:sz w:val="24"/>
          <w:szCs w:val="24"/>
        </w:rPr>
        <w:t>ho</w:t>
      </w:r>
      <w:proofErr w:type="spellEnd"/>
      <w:r w:rsidRPr="004A3FC6">
        <w:rPr>
          <w:color w:val="000000"/>
          <w:sz w:val="24"/>
          <w:szCs w:val="24"/>
        </w:rPr>
        <w:t xml:space="preserve"> inštrumentára,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bábky, makety,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obrázkovo-pojmová mapa</w:t>
      </w:r>
      <w:r>
        <w:rPr>
          <w:color w:val="000000"/>
          <w:sz w:val="24"/>
          <w:szCs w:val="24"/>
        </w:rPr>
        <w:t>, obrázkový materiál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nahrávky - Deťom</w:t>
      </w:r>
      <w:r w:rsidRPr="004A3F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Spieva celá škôlka,</w:t>
      </w:r>
    </w:p>
    <w:p w:rsidR="007E37C5" w:rsidRPr="004A3FC6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prehrávač,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D6BA2">
        <w:rPr>
          <w:color w:val="000000"/>
          <w:sz w:val="24"/>
          <w:szCs w:val="24"/>
        </w:rPr>
        <w:t>priestorové farebné geometrické tvary,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Bee-Bot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173BE8" w:rsidRDefault="007E37C5" w:rsidP="007E37C5">
      <w:pPr>
        <w:numPr>
          <w:ilvl w:val="0"/>
          <w:numId w:val="37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D6BA2">
        <w:rPr>
          <w:b/>
          <w:bCs/>
          <w:color w:val="000000"/>
          <w:sz w:val="24"/>
          <w:szCs w:val="24"/>
        </w:rPr>
        <w:t>Učebné zdroje pre učiteľku:</w:t>
      </w:r>
      <w:r w:rsidRPr="007D6BA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Jar. Publikácia: Aktivizujúce metódy výchovy pre materskú školu: edukácia podporovaná interaktívnou tabuľou</w:t>
      </w:r>
    </w:p>
    <w:p w:rsidR="007E37C5" w:rsidRDefault="007E37C5" w:rsidP="007E37C5">
      <w:pPr>
        <w:spacing w:before="100" w:beforeAutospacing="1" w:after="100" w:afterAutospacing="1"/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Metódy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lastRenderedPageBreak/>
        <w:t>Prostriedky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Default="007E37C5" w:rsidP="007E37C5">
      <w:pPr>
        <w:pStyle w:val="Nadpis1"/>
        <w:jc w:val="both"/>
        <w:rPr>
          <w:color w:val="000000"/>
          <w:sz w:val="28"/>
          <w:szCs w:val="28"/>
        </w:rPr>
      </w:pPr>
      <w:r w:rsidRPr="007D6BA2">
        <w:rPr>
          <w:color w:val="000000"/>
          <w:sz w:val="28"/>
          <w:szCs w:val="28"/>
        </w:rPr>
        <w:t>Máj</w:t>
      </w:r>
    </w:p>
    <w:p w:rsidR="007E37C5" w:rsidRPr="00866159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66159">
        <w:rPr>
          <w:color w:val="000000"/>
          <w:sz w:val="24"/>
          <w:szCs w:val="24"/>
        </w:rPr>
        <w:t xml:space="preserve">Obsahový celok (téma mesiaca): </w:t>
      </w:r>
      <w:r w:rsidRPr="00B03421">
        <w:rPr>
          <w:b/>
          <w:bCs/>
          <w:sz w:val="24"/>
          <w:szCs w:val="24"/>
        </w:rPr>
        <w:t>Poznávajme a chráňme</w:t>
      </w:r>
      <w:r w:rsidRPr="00B03421">
        <w:rPr>
          <w:b/>
          <w:bCs/>
          <w:color w:val="000000"/>
          <w:sz w:val="24"/>
          <w:szCs w:val="24"/>
        </w:rPr>
        <w:t xml:space="preserve"> prírodu</w:t>
      </w:r>
    </w:p>
    <w:p w:rsidR="007E37C5" w:rsidRPr="00866159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66159">
        <w:rPr>
          <w:color w:val="000000"/>
          <w:sz w:val="24"/>
          <w:szCs w:val="24"/>
        </w:rPr>
        <w:t>1. týždeň:</w:t>
      </w:r>
      <w:r w:rsidRPr="00874BDC">
        <w:rPr>
          <w:rFonts w:ascii="Arial" w:hAnsi="Arial" w:cs="Arial"/>
        </w:rPr>
        <w:t xml:space="preserve"> </w:t>
      </w:r>
      <w:r w:rsidRPr="004B7ABC">
        <w:rPr>
          <w:sz w:val="24"/>
          <w:szCs w:val="24"/>
        </w:rPr>
        <w:t>Deň matiek</w:t>
      </w:r>
      <w:r>
        <w:rPr>
          <w:color w:val="000000"/>
          <w:sz w:val="24"/>
          <w:szCs w:val="24"/>
        </w:rPr>
        <w:t xml:space="preserve"> </w:t>
      </w:r>
      <w:r w:rsidRPr="00866159">
        <w:rPr>
          <w:color w:val="000000"/>
          <w:sz w:val="24"/>
          <w:szCs w:val="24"/>
        </w:rPr>
        <w:t>(starostlivosť o bábätko, základy rodičovstva)</w:t>
      </w:r>
    </w:p>
    <w:p w:rsidR="007E37C5" w:rsidRPr="00AC1E43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66159">
        <w:rPr>
          <w:color w:val="000000"/>
          <w:sz w:val="24"/>
          <w:szCs w:val="24"/>
        </w:rPr>
        <w:t>2. týždeň</w:t>
      </w:r>
      <w:r w:rsidRPr="00AC1E43">
        <w:rPr>
          <w:color w:val="000000"/>
          <w:sz w:val="24"/>
          <w:szCs w:val="24"/>
        </w:rPr>
        <w:t xml:space="preserve">: </w:t>
      </w:r>
      <w:r w:rsidRPr="00AC1E43">
        <w:rPr>
          <w:sz w:val="24"/>
          <w:szCs w:val="24"/>
        </w:rPr>
        <w:t>Domáce zvieratká a ich mláďatká</w:t>
      </w:r>
      <w:r w:rsidRPr="00AC1E43">
        <w:rPr>
          <w:color w:val="000000"/>
          <w:sz w:val="24"/>
          <w:szCs w:val="24"/>
        </w:rPr>
        <w:t xml:space="preserve"> (domáce zvieratá, mláďatá)</w:t>
      </w:r>
    </w:p>
    <w:p w:rsidR="007E37C5" w:rsidRPr="00AC1E43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C1E43">
        <w:rPr>
          <w:color w:val="000000"/>
          <w:sz w:val="24"/>
          <w:szCs w:val="24"/>
        </w:rPr>
        <w:t xml:space="preserve">3. týždeň: </w:t>
      </w:r>
      <w:r w:rsidRPr="00AC1E43">
        <w:rPr>
          <w:sz w:val="24"/>
          <w:szCs w:val="24"/>
        </w:rPr>
        <w:t>Záhradné, lúčne a liečivé kvety</w:t>
      </w:r>
      <w:r>
        <w:rPr>
          <w:color w:val="000000"/>
          <w:sz w:val="24"/>
          <w:szCs w:val="24"/>
        </w:rPr>
        <w:t xml:space="preserve"> </w:t>
      </w:r>
    </w:p>
    <w:p w:rsidR="007E37C5" w:rsidRPr="00AC1E43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AC1E43">
        <w:rPr>
          <w:color w:val="000000"/>
          <w:sz w:val="24"/>
          <w:szCs w:val="24"/>
        </w:rPr>
        <w:t xml:space="preserve">4. týždeň: </w:t>
      </w:r>
      <w:r>
        <w:rPr>
          <w:sz w:val="24"/>
          <w:szCs w:val="24"/>
        </w:rPr>
        <w:t>P</w:t>
      </w:r>
      <w:r w:rsidRPr="00AC1E43">
        <w:rPr>
          <w:sz w:val="24"/>
          <w:szCs w:val="24"/>
        </w:rPr>
        <w:t>oznávame a chránime</w:t>
      </w:r>
      <w:r w:rsidRPr="00AC1E43">
        <w:rPr>
          <w:color w:val="000000"/>
          <w:sz w:val="24"/>
          <w:szCs w:val="24"/>
        </w:rPr>
        <w:t xml:space="preserve"> prírodu</w:t>
      </w:r>
    </w:p>
    <w:p w:rsidR="007E37C5" w:rsidRPr="00866159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7"/>
          <w:szCs w:val="27"/>
        </w:rPr>
      </w:pPr>
      <w:r w:rsidRPr="007D6BA2">
        <w:rPr>
          <w:sz w:val="24"/>
          <w:szCs w:val="24"/>
        </w:rPr>
        <w:t>Obsahový celok:</w:t>
      </w:r>
      <w:r w:rsidRPr="007D6BA2">
        <w:rPr>
          <w:b/>
          <w:bCs/>
          <w:color w:val="800080"/>
          <w:sz w:val="24"/>
          <w:szCs w:val="24"/>
        </w:rPr>
        <w:t> </w:t>
      </w:r>
      <w:r w:rsidRPr="007D6BA2">
        <w:rPr>
          <w:b/>
          <w:bCs/>
          <w:sz w:val="24"/>
          <w:szCs w:val="24"/>
        </w:rPr>
        <w:t>Poznávajme a chráňme</w:t>
      </w:r>
      <w:r w:rsidRPr="007D6BA2">
        <w:rPr>
          <w:b/>
          <w:bCs/>
          <w:color w:val="000000"/>
          <w:sz w:val="24"/>
          <w:szCs w:val="24"/>
        </w:rPr>
        <w:t xml:space="preserve"> prírodu</w:t>
      </w:r>
      <w:r w:rsidRPr="00866159">
        <w:rPr>
          <w:b/>
          <w:bCs/>
          <w:color w:val="800080"/>
          <w:sz w:val="27"/>
          <w:szCs w:val="27"/>
        </w:rPr>
        <w:t xml:space="preserve"> </w:t>
      </w:r>
    </w:p>
    <w:p w:rsidR="007E37C5" w:rsidRPr="000953DD" w:rsidRDefault="007E37C5" w:rsidP="007E37C5">
      <w:pPr>
        <w:jc w:val="both"/>
        <w:rPr>
          <w:color w:val="000000"/>
          <w:sz w:val="24"/>
          <w:szCs w:val="24"/>
        </w:rPr>
      </w:pPr>
      <w:r w:rsidRPr="000953DD">
        <w:rPr>
          <w:color w:val="000000"/>
          <w:sz w:val="24"/>
          <w:szCs w:val="24"/>
        </w:rPr>
        <w:t xml:space="preserve">  </w:t>
      </w:r>
      <w:r>
        <w:rPr>
          <w:color w:val="000000"/>
          <w:sz w:val="24"/>
          <w:szCs w:val="24"/>
        </w:rPr>
        <w:tab/>
      </w:r>
      <w:r w:rsidRPr="000953DD">
        <w:rPr>
          <w:color w:val="000000"/>
          <w:sz w:val="24"/>
          <w:szCs w:val="24"/>
        </w:rPr>
        <w:t>Cieľom obsahového celku </w:t>
      </w:r>
      <w:r w:rsidRPr="000953DD">
        <w:rPr>
          <w:b/>
          <w:bCs/>
          <w:color w:val="000000"/>
          <w:sz w:val="24"/>
          <w:szCs w:val="24"/>
        </w:rPr>
        <w:t>Po</w:t>
      </w:r>
      <w:r>
        <w:rPr>
          <w:b/>
          <w:bCs/>
          <w:color w:val="000000"/>
          <w:sz w:val="24"/>
          <w:szCs w:val="24"/>
        </w:rPr>
        <w:t>z</w:t>
      </w:r>
      <w:r w:rsidRPr="000953DD">
        <w:rPr>
          <w:b/>
          <w:bCs/>
          <w:color w:val="000000"/>
          <w:sz w:val="24"/>
          <w:szCs w:val="24"/>
        </w:rPr>
        <w:t>návajme a chráňme prírodu</w:t>
      </w:r>
      <w:r w:rsidRPr="000953DD">
        <w:rPr>
          <w:color w:val="000000"/>
          <w:sz w:val="24"/>
          <w:szCs w:val="24"/>
        </w:rPr>
        <w:t xml:space="preserve">  je utvárať a rozvíjať environmentálne cítenie a správanie V tomto mesiaci je vyčlenený priestor na prezentáciu práce detí v kultúrnom programe pred širšou verejnosťou z príležitosti </w:t>
      </w:r>
      <w:r w:rsidRPr="000953DD">
        <w:rPr>
          <w:b/>
          <w:bCs/>
          <w:color w:val="000000"/>
          <w:sz w:val="24"/>
          <w:szCs w:val="24"/>
        </w:rPr>
        <w:t>Dňa matiek</w:t>
      </w:r>
      <w:r>
        <w:rPr>
          <w:b/>
          <w:bCs/>
          <w:color w:val="000000"/>
          <w:sz w:val="24"/>
          <w:szCs w:val="24"/>
        </w:rPr>
        <w:t xml:space="preserve">. </w:t>
      </w:r>
      <w:r w:rsidRPr="000953DD">
        <w:rPr>
          <w:sz w:val="24"/>
          <w:szCs w:val="24"/>
        </w:rPr>
        <w:t xml:space="preserve"> Dominujú činnosti motivované sviatkom matiek, cieľom ktorých je podpora a rozvoj pozitívnych sociálnych vzťahov v rodine, utvárať elementárne poznatky o narodení dieťaťa, posilnenie a podpora emocionálneho prežívania a </w:t>
      </w:r>
      <w:proofErr w:type="spellStart"/>
      <w:r w:rsidRPr="000953DD">
        <w:rPr>
          <w:sz w:val="24"/>
          <w:szCs w:val="24"/>
        </w:rPr>
        <w:t>prosociálne</w:t>
      </w:r>
      <w:proofErr w:type="spellEnd"/>
      <w:r w:rsidRPr="000953DD">
        <w:rPr>
          <w:sz w:val="24"/>
          <w:szCs w:val="24"/>
        </w:rPr>
        <w:t xml:space="preserve"> správanie k ostatným ľuďom. </w:t>
      </w:r>
      <w:r w:rsidRPr="000953DD">
        <w:rPr>
          <w:color w:val="000000"/>
          <w:sz w:val="24"/>
          <w:szCs w:val="24"/>
        </w:rPr>
        <w:t>Na túto tému nadväzuje tematický celok</w:t>
      </w:r>
      <w:r w:rsidRPr="000953DD">
        <w:rPr>
          <w:rStyle w:val="apple-converted-space"/>
          <w:color w:val="000000"/>
          <w:sz w:val="24"/>
          <w:szCs w:val="24"/>
        </w:rPr>
        <w:t> </w:t>
      </w:r>
      <w:r w:rsidRPr="000953DD">
        <w:rPr>
          <w:rStyle w:val="Siln"/>
          <w:color w:val="000000"/>
          <w:sz w:val="24"/>
          <w:szCs w:val="24"/>
        </w:rPr>
        <w:t>Domáce zvieratká a ich mláďatká,</w:t>
      </w:r>
      <w:r w:rsidRPr="000953DD">
        <w:rPr>
          <w:rStyle w:val="apple-converted-space"/>
          <w:color w:val="000000"/>
          <w:sz w:val="24"/>
          <w:szCs w:val="24"/>
        </w:rPr>
        <w:t> </w:t>
      </w:r>
      <w:r w:rsidRPr="000953DD">
        <w:rPr>
          <w:color w:val="000000"/>
          <w:sz w:val="24"/>
          <w:szCs w:val="24"/>
        </w:rPr>
        <w:t>kde deti zo skúsenosti aj sprostredkovane budú poznávať a naučia sa pomenovať zvieratá a ich mláďatá, spoznajú význam a ich úžitok</w:t>
      </w:r>
      <w:r>
        <w:rPr>
          <w:color w:val="000000"/>
          <w:sz w:val="24"/>
          <w:szCs w:val="24"/>
        </w:rPr>
        <w:t xml:space="preserve"> pre</w:t>
      </w:r>
      <w:r w:rsidRPr="000953DD">
        <w:rPr>
          <w:color w:val="000000"/>
          <w:sz w:val="24"/>
          <w:szCs w:val="24"/>
        </w:rPr>
        <w:t xml:space="preserve"> človeka. V téme </w:t>
      </w:r>
      <w:r w:rsidRPr="000953DD">
        <w:rPr>
          <w:b/>
          <w:bCs/>
          <w:color w:val="000000"/>
          <w:sz w:val="24"/>
          <w:szCs w:val="24"/>
        </w:rPr>
        <w:t>Záhradné, lúčne a liečivé kvety</w:t>
      </w:r>
      <w:r>
        <w:rPr>
          <w:b/>
          <w:bCs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sa naučia poznať, opísať a rozlíšiť niektoré kvety, význam liečivých rastlín pre človeka.</w:t>
      </w:r>
      <w:r w:rsidRPr="000953DD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P</w:t>
      </w:r>
      <w:r w:rsidRPr="000953DD">
        <w:rPr>
          <w:b/>
          <w:bCs/>
          <w:color w:val="000000"/>
          <w:sz w:val="24"/>
          <w:szCs w:val="24"/>
        </w:rPr>
        <w:t xml:space="preserve">oznávame a chránime prírodu </w:t>
      </w:r>
      <w:r w:rsidRPr="000953DD">
        <w:rPr>
          <w:color w:val="000000"/>
          <w:sz w:val="24"/>
          <w:szCs w:val="24"/>
        </w:rPr>
        <w:t>budeme deti učiť vnímať krásy prírody, jej čaro a jedinečnosť, ako prakticky uplatňovať návyky starostlivosti o prírodu, zaujať ochranárske postoje k prírodnému prostrediu a</w:t>
      </w:r>
      <w:r>
        <w:rPr>
          <w:color w:val="000000"/>
          <w:sz w:val="24"/>
          <w:szCs w:val="24"/>
        </w:rPr>
        <w:t> </w:t>
      </w:r>
      <w:r w:rsidRPr="000953DD">
        <w:rPr>
          <w:color w:val="000000"/>
          <w:sz w:val="24"/>
          <w:szCs w:val="24"/>
        </w:rPr>
        <w:t>zdôvodniť</w:t>
      </w:r>
      <w:r>
        <w:rPr>
          <w:color w:val="000000"/>
          <w:sz w:val="24"/>
          <w:szCs w:val="24"/>
        </w:rPr>
        <w:t xml:space="preserve"> význam prírodného prostredia.</w:t>
      </w:r>
      <w:r w:rsidRPr="000953DD">
        <w:rPr>
          <w:color w:val="000000"/>
          <w:sz w:val="24"/>
          <w:szCs w:val="24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4A3FC6">
        <w:rPr>
          <w:b/>
          <w:bCs/>
          <w:color w:val="000000"/>
          <w:sz w:val="24"/>
          <w:szCs w:val="24"/>
        </w:rPr>
        <w:t>Stratégie výchovno-vzdelávacej činnosti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úloh, experimentovanie.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pohybové a relaxačné cvičenia,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turistická vychádzka do najbližšieho okolia,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náradí a náčiní,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4A3FC6">
        <w:rPr>
          <w:color w:val="000000"/>
          <w:sz w:val="24"/>
          <w:szCs w:val="24"/>
        </w:rPr>
        <w:t>grafomotorické</w:t>
      </w:r>
      <w:proofErr w:type="spellEnd"/>
      <w:r w:rsidRPr="004A3FC6">
        <w:rPr>
          <w:color w:val="000000"/>
          <w:sz w:val="24"/>
          <w:szCs w:val="24"/>
        </w:rPr>
        <w:t xml:space="preserve"> cvičenia,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artikulačné, rečové, sluchové a rytmické hry, hry so slovami,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nácvik a </w:t>
      </w:r>
      <w:r w:rsidRPr="004A3FC6">
        <w:rPr>
          <w:color w:val="000000"/>
          <w:sz w:val="24"/>
          <w:szCs w:val="24"/>
        </w:rPr>
        <w:t>recitovanie básní</w:t>
      </w:r>
      <w:r>
        <w:rPr>
          <w:color w:val="000000"/>
          <w:sz w:val="24"/>
          <w:szCs w:val="24"/>
        </w:rPr>
        <w:t xml:space="preserve"> o matke, vystúpenie ku Dňu matiek,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 xml:space="preserve">spevácke a hudobné činnosti, 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lastRenderedPageBreak/>
        <w:t>pracovné činnosti v školskej záhrade spojené so starostlivosťou o okolie,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hry s pexesom, 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s 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 w:rsidRPr="004A3FC6">
        <w:rPr>
          <w:color w:val="000000"/>
          <w:sz w:val="24"/>
          <w:szCs w:val="24"/>
        </w:rPr>
        <w:t>ek</w:t>
      </w:r>
      <w:r>
        <w:rPr>
          <w:color w:val="000000"/>
          <w:sz w:val="24"/>
          <w:szCs w:val="24"/>
        </w:rPr>
        <w:t>ohra</w:t>
      </w:r>
      <w:proofErr w:type="spellEnd"/>
      <w:r w:rsidRPr="004A3FC6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Čo do prírody nepatrí,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prechádzka po parku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príbehu: Ako Lienka </w:t>
      </w:r>
      <w:proofErr w:type="spellStart"/>
      <w:r>
        <w:rPr>
          <w:color w:val="000000"/>
          <w:sz w:val="24"/>
          <w:szCs w:val="24"/>
        </w:rPr>
        <w:t>Botkulienka</w:t>
      </w:r>
      <w:proofErr w:type="spellEnd"/>
      <w:r>
        <w:rPr>
          <w:color w:val="000000"/>
          <w:sz w:val="24"/>
          <w:szCs w:val="24"/>
        </w:rPr>
        <w:t xml:space="preserve"> spoznala nových kamarátov,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námetové, konštruktívne, dramatické a didaktické hry,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počúv</w:t>
      </w:r>
      <w:r>
        <w:rPr>
          <w:color w:val="000000"/>
          <w:sz w:val="24"/>
          <w:szCs w:val="24"/>
        </w:rPr>
        <w:t>anie CD piesne pre deti</w:t>
      </w:r>
      <w:r w:rsidRPr="004A3FC6">
        <w:rPr>
          <w:color w:val="000000"/>
          <w:sz w:val="24"/>
          <w:szCs w:val="24"/>
        </w:rPr>
        <w:t>,</w:t>
      </w:r>
    </w:p>
    <w:p w:rsidR="007E37C5" w:rsidRPr="004A3FC6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obrázkové čítanie – maľované čítanie,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4A3FC6">
        <w:rPr>
          <w:color w:val="000000"/>
          <w:sz w:val="24"/>
          <w:szCs w:val="24"/>
        </w:rPr>
        <w:t>prezeranie DVD nahrávok o zvieratkách a ich ochrane</w:t>
      </w:r>
      <w:r>
        <w:rPr>
          <w:color w:val="000000"/>
          <w:sz w:val="24"/>
          <w:szCs w:val="24"/>
        </w:rPr>
        <w:t>.</w:t>
      </w:r>
    </w:p>
    <w:p w:rsidR="007E37C5" w:rsidRPr="003B78B5" w:rsidRDefault="007E37C5" w:rsidP="007E37C5">
      <w:pPr>
        <w:spacing w:before="100" w:beforeAutospacing="1" w:after="100" w:afterAutospacing="1"/>
        <w:ind w:left="720"/>
        <w:rPr>
          <w:color w:val="000000"/>
          <w:sz w:val="24"/>
          <w:szCs w:val="24"/>
        </w:rPr>
      </w:pPr>
      <w:r w:rsidRPr="003B78B5">
        <w:rPr>
          <w:b/>
          <w:bCs/>
          <w:color w:val="000000"/>
          <w:sz w:val="24"/>
          <w:szCs w:val="24"/>
        </w:rPr>
        <w:t xml:space="preserve"> Učebné zdroje pre deti: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Pr="00142967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142967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 xml:space="preserve">pracovné zošity Písanka predškoláka, pracovné zošity Svet predškoláka, </w:t>
      </w:r>
      <w:proofErr w:type="spellStart"/>
      <w:r w:rsidRPr="00142967">
        <w:rPr>
          <w:color w:val="000000"/>
          <w:sz w:val="24"/>
          <w:szCs w:val="24"/>
        </w:rPr>
        <w:t>Škôlkár</w:t>
      </w:r>
      <w:proofErr w:type="spellEnd"/>
      <w:r w:rsidRPr="00142967">
        <w:rPr>
          <w:color w:val="000000"/>
          <w:sz w:val="24"/>
          <w:szCs w:val="24"/>
        </w:rPr>
        <w:t xml:space="preserve"> poznáva, Chrobáčik, Písanka, predškoláka,   Písanka </w:t>
      </w:r>
      <w:proofErr w:type="spellStart"/>
      <w:r w:rsidRPr="00142967">
        <w:rPr>
          <w:color w:val="000000"/>
          <w:sz w:val="24"/>
          <w:szCs w:val="24"/>
        </w:rPr>
        <w:t>škôlkára</w:t>
      </w:r>
      <w:proofErr w:type="spellEnd"/>
      <w:r w:rsidRPr="00142967">
        <w:rPr>
          <w:color w:val="000000"/>
          <w:sz w:val="24"/>
          <w:szCs w:val="24"/>
        </w:rPr>
        <w:t xml:space="preserve">, Matematika predškoláka, </w:t>
      </w:r>
      <w:proofErr w:type="spellStart"/>
      <w:r w:rsidRPr="00142967">
        <w:rPr>
          <w:color w:val="000000"/>
          <w:sz w:val="24"/>
          <w:szCs w:val="24"/>
        </w:rPr>
        <w:t>Škôlkár</w:t>
      </w:r>
      <w:proofErr w:type="spellEnd"/>
      <w:r w:rsidRPr="00142967">
        <w:rPr>
          <w:color w:val="000000"/>
          <w:sz w:val="24"/>
          <w:szCs w:val="24"/>
        </w:rPr>
        <w:t xml:space="preserve"> počíta, Jazýček </w:t>
      </w:r>
      <w:proofErr w:type="spellStart"/>
      <w:r w:rsidRPr="00142967">
        <w:rPr>
          <w:color w:val="000000"/>
          <w:sz w:val="24"/>
          <w:szCs w:val="24"/>
        </w:rPr>
        <w:t>šikovníček</w:t>
      </w:r>
      <w:proofErr w:type="spellEnd"/>
      <w:r w:rsidRPr="00142967">
        <w:rPr>
          <w:color w:val="000000"/>
          <w:sz w:val="24"/>
          <w:szCs w:val="24"/>
        </w:rPr>
        <w:t xml:space="preserve">, </w:t>
      </w:r>
      <w:r w:rsidRPr="00142967">
        <w:rPr>
          <w:sz w:val="24"/>
          <w:szCs w:val="24"/>
        </w:rPr>
        <w:t xml:space="preserve">Zdravá škôlka, Bezpečne do školy,                                                                                                                                                                                  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60E1">
        <w:rPr>
          <w:color w:val="000000"/>
          <w:sz w:val="24"/>
          <w:szCs w:val="24"/>
        </w:rPr>
        <w:t>výtvarný, prírodný, technický, odpadový materiál,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telovýchovné náradia a náčinie,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60E1">
        <w:rPr>
          <w:color w:val="000000"/>
          <w:sz w:val="24"/>
          <w:szCs w:val="24"/>
        </w:rPr>
        <w:t>detská literatúra, ľudo</w:t>
      </w:r>
      <w:r>
        <w:rPr>
          <w:color w:val="000000"/>
          <w:sz w:val="24"/>
          <w:szCs w:val="24"/>
        </w:rPr>
        <w:t>vé a autorské rozprávky, encyklo</w:t>
      </w:r>
      <w:r w:rsidRPr="005260E1">
        <w:rPr>
          <w:color w:val="000000"/>
          <w:sz w:val="24"/>
          <w:szCs w:val="24"/>
        </w:rPr>
        <w:t>pédie, príbehy zo živo</w:t>
      </w:r>
      <w:r>
        <w:rPr>
          <w:color w:val="000000"/>
          <w:sz w:val="24"/>
          <w:szCs w:val="24"/>
        </w:rPr>
        <w:t xml:space="preserve">ta detí, 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60E1">
        <w:rPr>
          <w:color w:val="000000"/>
          <w:sz w:val="24"/>
          <w:szCs w:val="24"/>
        </w:rPr>
        <w:t>náradie</w:t>
      </w:r>
      <w:r>
        <w:rPr>
          <w:color w:val="000000"/>
          <w:sz w:val="24"/>
          <w:szCs w:val="24"/>
        </w:rPr>
        <w:t xml:space="preserve"> do piesku</w:t>
      </w:r>
      <w:r w:rsidRPr="005260E1">
        <w:rPr>
          <w:color w:val="000000"/>
          <w:sz w:val="24"/>
          <w:szCs w:val="24"/>
        </w:rPr>
        <w:t>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pexeso – dopravné</w:t>
      </w:r>
      <w:r w:rsidRPr="005260E1">
        <w:rPr>
          <w:color w:val="000000"/>
          <w:sz w:val="24"/>
          <w:szCs w:val="24"/>
        </w:rPr>
        <w:t>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 – dopravné </w:t>
      </w:r>
      <w:r w:rsidRPr="005260E1">
        <w:rPr>
          <w:color w:val="000000"/>
          <w:sz w:val="24"/>
          <w:szCs w:val="24"/>
        </w:rPr>
        <w:t>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detské hudobné nástroje</w:t>
      </w:r>
      <w:r w:rsidRPr="005260E1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CD,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60E1">
        <w:rPr>
          <w:color w:val="000000"/>
          <w:sz w:val="24"/>
          <w:szCs w:val="24"/>
        </w:rPr>
        <w:t>bábky, makety,</w:t>
      </w:r>
      <w:r>
        <w:rPr>
          <w:color w:val="000000"/>
          <w:sz w:val="24"/>
          <w:szCs w:val="24"/>
        </w:rPr>
        <w:t xml:space="preserve"> obrázkový materiál,</w:t>
      </w:r>
    </w:p>
    <w:p w:rsidR="007E37C5" w:rsidRPr="005260E1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5260E1">
        <w:rPr>
          <w:color w:val="000000"/>
          <w:sz w:val="24"/>
          <w:szCs w:val="24"/>
        </w:rPr>
        <w:t>obrázkovo-pojmov</w:t>
      </w:r>
      <w:r>
        <w:rPr>
          <w:color w:val="000000"/>
          <w:sz w:val="24"/>
          <w:szCs w:val="24"/>
        </w:rPr>
        <w:t xml:space="preserve">á mapa, 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B78B5">
        <w:rPr>
          <w:color w:val="000000"/>
          <w:sz w:val="24"/>
          <w:szCs w:val="24"/>
        </w:rPr>
        <w:t>priestorové farebné geometrické tvary,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B78B5">
        <w:rPr>
          <w:color w:val="000000"/>
          <w:sz w:val="24"/>
          <w:szCs w:val="24"/>
        </w:rPr>
        <w:t xml:space="preserve">včielka </w:t>
      </w:r>
      <w:proofErr w:type="spellStart"/>
      <w:r w:rsidRPr="003B78B5">
        <w:rPr>
          <w:color w:val="000000"/>
          <w:sz w:val="24"/>
          <w:szCs w:val="24"/>
        </w:rPr>
        <w:t>Bee-Bot</w:t>
      </w:r>
      <w:proofErr w:type="spellEnd"/>
      <w:r w:rsidRPr="003B78B5"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B78B5">
        <w:rPr>
          <w:color w:val="000000"/>
          <w:sz w:val="24"/>
          <w:szCs w:val="24"/>
        </w:rPr>
        <w:t>počítač,</w:t>
      </w:r>
    </w:p>
    <w:p w:rsidR="007E37C5" w:rsidRDefault="007E37C5" w:rsidP="007E37C5">
      <w:pPr>
        <w:numPr>
          <w:ilvl w:val="0"/>
          <w:numId w:val="40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3B78B5">
        <w:rPr>
          <w:color w:val="000000"/>
          <w:sz w:val="24"/>
          <w:szCs w:val="24"/>
        </w:rPr>
        <w:t>interaktívna tabuľa</w:t>
      </w:r>
      <w:r>
        <w:rPr>
          <w:color w:val="000000"/>
          <w:sz w:val="24"/>
          <w:szCs w:val="24"/>
        </w:rPr>
        <w:t>.</w:t>
      </w:r>
    </w:p>
    <w:p w:rsidR="007E37C5" w:rsidRPr="00FB69B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FB69B5">
        <w:rPr>
          <w:b/>
          <w:bCs/>
          <w:color w:val="000000"/>
          <w:sz w:val="24"/>
          <w:szCs w:val="24"/>
        </w:rPr>
        <w:t>Učebné zdroje pre učiteľku:</w:t>
      </w:r>
      <w:r w:rsidRPr="00FB69B5">
        <w:rPr>
          <w:color w:val="000000"/>
          <w:sz w:val="24"/>
          <w:szCs w:val="24"/>
        </w:rPr>
        <w:t xml:space="preserve"> odborná literatúra, časopisy, internet, odborná metodická príručka Škôlka hrou- Jar. Publikácia: Aktivizujúce metódy výchovy pre materskú školu: edukácia podporovaná interaktívnou tabuľou.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A8615E">
        <w:rPr>
          <w:b/>
          <w:bCs/>
          <w:sz w:val="24"/>
          <w:szCs w:val="24"/>
        </w:rPr>
        <w:t xml:space="preserve">Metódy hodnotenia: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Default="007E37C5" w:rsidP="007E37C5">
      <w:pPr>
        <w:jc w:val="both"/>
        <w:rPr>
          <w:sz w:val="24"/>
          <w:szCs w:val="24"/>
        </w:rPr>
      </w:pPr>
    </w:p>
    <w:p w:rsidR="007E37C5" w:rsidRPr="00A8615E" w:rsidRDefault="007E37C5" w:rsidP="007E37C5">
      <w:pPr>
        <w:jc w:val="both"/>
        <w:rPr>
          <w:sz w:val="24"/>
          <w:szCs w:val="24"/>
        </w:rPr>
      </w:pPr>
      <w:r w:rsidRPr="00A8615E">
        <w:rPr>
          <w:b/>
          <w:bCs/>
          <w:sz w:val="24"/>
          <w:szCs w:val="24"/>
        </w:rPr>
        <w:t xml:space="preserve">Prostriedky hodnotenia: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Pr="007D6BA2" w:rsidRDefault="007E37C5" w:rsidP="007E37C5">
      <w:pPr>
        <w:pStyle w:val="Nadpis1"/>
        <w:jc w:val="both"/>
        <w:rPr>
          <w:color w:val="000000"/>
          <w:sz w:val="28"/>
          <w:szCs w:val="28"/>
        </w:rPr>
      </w:pPr>
      <w:r w:rsidRPr="007D6BA2">
        <w:rPr>
          <w:color w:val="000000"/>
          <w:sz w:val="28"/>
          <w:szCs w:val="28"/>
        </w:rPr>
        <w:t>Jún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866159">
        <w:rPr>
          <w:color w:val="000000"/>
          <w:sz w:val="24"/>
          <w:szCs w:val="24"/>
        </w:rPr>
        <w:t xml:space="preserve">Obsahový celok (téma mesiaca): </w:t>
      </w:r>
      <w:r w:rsidRPr="00B03421">
        <w:rPr>
          <w:b/>
          <w:bCs/>
          <w:sz w:val="24"/>
          <w:szCs w:val="24"/>
        </w:rPr>
        <w:t>Tešíme sa na leto</w:t>
      </w:r>
      <w:r w:rsidRPr="00866159">
        <w:rPr>
          <w:b/>
          <w:bCs/>
          <w:color w:val="000000"/>
          <w:sz w:val="24"/>
          <w:szCs w:val="24"/>
        </w:rPr>
        <w:t xml:space="preserve"> </w:t>
      </w:r>
    </w:p>
    <w:p w:rsidR="007E37C5" w:rsidRPr="00E136D6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</w:t>
      </w:r>
      <w:r w:rsidRPr="00866159">
        <w:rPr>
          <w:color w:val="000000"/>
          <w:sz w:val="24"/>
          <w:szCs w:val="24"/>
        </w:rPr>
        <w:t xml:space="preserve">1. týždeň: </w:t>
      </w:r>
      <w:r>
        <w:rPr>
          <w:sz w:val="24"/>
          <w:szCs w:val="24"/>
        </w:rPr>
        <w:t>Oslavujeme D</w:t>
      </w:r>
      <w:r w:rsidRPr="00BD2204">
        <w:rPr>
          <w:sz w:val="24"/>
          <w:szCs w:val="24"/>
        </w:rPr>
        <w:t xml:space="preserve">eň detí </w:t>
      </w:r>
      <w:r w:rsidRPr="00E136D6">
        <w:rPr>
          <w:sz w:val="24"/>
          <w:szCs w:val="24"/>
        </w:rPr>
        <w:t>s veveričkou</w:t>
      </w:r>
      <w:r w:rsidRPr="00E136D6">
        <w:rPr>
          <w:color w:val="000000"/>
          <w:sz w:val="24"/>
          <w:szCs w:val="24"/>
        </w:rPr>
        <w:t xml:space="preserve">  (deti sveta</w:t>
      </w:r>
      <w:r>
        <w:rPr>
          <w:color w:val="000000"/>
          <w:sz w:val="24"/>
          <w:szCs w:val="24"/>
        </w:rPr>
        <w:t>, s</w:t>
      </w:r>
      <w:r w:rsidRPr="00866159">
        <w:rPr>
          <w:color w:val="000000"/>
          <w:sz w:val="24"/>
          <w:szCs w:val="24"/>
        </w:rPr>
        <w:t>vet je pre všetkých</w:t>
      </w:r>
      <w:r>
        <w:rPr>
          <w:color w:val="000000"/>
          <w:sz w:val="24"/>
          <w:szCs w:val="24"/>
        </w:rPr>
        <w:t>)</w:t>
      </w:r>
    </w:p>
    <w:p w:rsidR="007E37C5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866159">
        <w:rPr>
          <w:color w:val="000000"/>
          <w:sz w:val="24"/>
          <w:szCs w:val="24"/>
        </w:rPr>
        <w:t xml:space="preserve">2. týždeň: </w:t>
      </w:r>
      <w:r w:rsidRPr="00E136D6">
        <w:rPr>
          <w:sz w:val="24"/>
          <w:szCs w:val="24"/>
        </w:rPr>
        <w:t>Moja rodná vlasť</w:t>
      </w:r>
      <w:r w:rsidRPr="00866159">
        <w:rPr>
          <w:color w:val="000000"/>
          <w:sz w:val="24"/>
          <w:szCs w:val="24"/>
        </w:rPr>
        <w:t xml:space="preserve"> </w:t>
      </w:r>
    </w:p>
    <w:p w:rsidR="007E37C5" w:rsidRPr="00BD2204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3. týždeň:</w:t>
      </w:r>
      <w:r w:rsidRPr="004B7ABC">
        <w:rPr>
          <w:color w:val="000000"/>
          <w:sz w:val="24"/>
          <w:szCs w:val="24"/>
        </w:rPr>
        <w:t xml:space="preserve"> </w:t>
      </w:r>
      <w:r w:rsidRPr="00BD2204">
        <w:rPr>
          <w:sz w:val="24"/>
          <w:szCs w:val="24"/>
        </w:rPr>
        <w:t>Dopravné prostriedky a cestovanie</w:t>
      </w:r>
    </w:p>
    <w:p w:rsidR="007E37C5" w:rsidRPr="00866159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866159">
        <w:rPr>
          <w:color w:val="000000"/>
          <w:sz w:val="24"/>
          <w:szCs w:val="24"/>
        </w:rPr>
        <w:t xml:space="preserve">3. týždeň: </w:t>
      </w:r>
      <w:r w:rsidRPr="00BD2204">
        <w:rPr>
          <w:sz w:val="24"/>
          <w:szCs w:val="24"/>
        </w:rPr>
        <w:t>Exotické zvieratá</w:t>
      </w:r>
      <w:r>
        <w:rPr>
          <w:color w:val="000000"/>
          <w:sz w:val="24"/>
          <w:szCs w:val="24"/>
        </w:rPr>
        <w:t xml:space="preserve"> </w:t>
      </w:r>
    </w:p>
    <w:p w:rsidR="007E37C5" w:rsidRPr="00945C4A" w:rsidRDefault="007E37C5" w:rsidP="007E37C5">
      <w:pPr>
        <w:pStyle w:val="Nzov"/>
        <w:spacing w:line="240" w:lineRule="auto"/>
        <w:jc w:val="both"/>
        <w:rPr>
          <w:rFonts w:ascii="Times New Roman" w:hAnsi="Times New Roman"/>
          <w:b w:val="0"/>
          <w:color w:val="000000"/>
          <w:sz w:val="24"/>
          <w:szCs w:val="24"/>
        </w:rPr>
      </w:pPr>
      <w:r>
        <w:rPr>
          <w:rFonts w:ascii="Times New Roman" w:hAnsi="Times New Roman"/>
          <w:b w:val="0"/>
          <w:color w:val="000000"/>
          <w:sz w:val="24"/>
          <w:szCs w:val="24"/>
          <w:lang w:val="sk-SK"/>
        </w:rPr>
        <w:t xml:space="preserve"> </w:t>
      </w:r>
      <w:r w:rsidRPr="00945C4A">
        <w:rPr>
          <w:rFonts w:ascii="Times New Roman" w:hAnsi="Times New Roman"/>
          <w:b w:val="0"/>
          <w:color w:val="000000"/>
          <w:sz w:val="24"/>
          <w:szCs w:val="24"/>
        </w:rPr>
        <w:t>4. týždeň:</w:t>
      </w:r>
      <w:r w:rsidRPr="00945C4A">
        <w:rPr>
          <w:rFonts w:ascii="Times New Roman" w:hAnsi="Times New Roman"/>
          <w:b w:val="0"/>
          <w:sz w:val="24"/>
          <w:szCs w:val="24"/>
        </w:rPr>
        <w:t xml:space="preserve"> Leto – letné športy</w:t>
      </w:r>
      <w:r w:rsidRPr="00945C4A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</w:p>
    <w:p w:rsidR="007E37C5" w:rsidRPr="00B03421" w:rsidRDefault="007E37C5" w:rsidP="007E37C5">
      <w:pPr>
        <w:spacing w:before="100" w:beforeAutospacing="1" w:after="100" w:afterAutospacing="1"/>
        <w:jc w:val="both"/>
        <w:rPr>
          <w:b/>
          <w:bCs/>
          <w:color w:val="000000"/>
          <w:sz w:val="24"/>
          <w:szCs w:val="24"/>
        </w:rPr>
      </w:pPr>
      <w:r w:rsidRPr="00866159">
        <w:rPr>
          <w:color w:val="000000"/>
          <w:sz w:val="24"/>
          <w:szCs w:val="24"/>
        </w:rPr>
        <w:t> </w:t>
      </w:r>
      <w:r w:rsidRPr="00180BD8">
        <w:rPr>
          <w:b/>
          <w:bCs/>
          <w:sz w:val="27"/>
          <w:szCs w:val="27"/>
        </w:rPr>
        <w:t>Obsahový celok</w:t>
      </w:r>
      <w:r w:rsidRPr="00EA156A">
        <w:rPr>
          <w:b/>
          <w:bCs/>
          <w:sz w:val="27"/>
          <w:szCs w:val="27"/>
        </w:rPr>
        <w:t>:</w:t>
      </w:r>
      <w:r>
        <w:rPr>
          <w:b/>
          <w:bCs/>
          <w:color w:val="800080"/>
          <w:sz w:val="27"/>
          <w:szCs w:val="27"/>
        </w:rPr>
        <w:t> </w:t>
      </w:r>
      <w:r w:rsidRPr="00866159">
        <w:rPr>
          <w:b/>
          <w:bCs/>
          <w:color w:val="800080"/>
          <w:sz w:val="27"/>
          <w:szCs w:val="27"/>
        </w:rPr>
        <w:t> </w:t>
      </w:r>
      <w:r>
        <w:rPr>
          <w:b/>
          <w:bCs/>
          <w:sz w:val="24"/>
          <w:szCs w:val="24"/>
        </w:rPr>
        <w:t>Tešíme</w:t>
      </w:r>
      <w:r w:rsidRPr="00B03421">
        <w:rPr>
          <w:b/>
          <w:bCs/>
          <w:sz w:val="24"/>
          <w:szCs w:val="24"/>
        </w:rPr>
        <w:t xml:space="preserve"> sa na leto</w:t>
      </w:r>
      <w:r w:rsidRPr="00B03421">
        <w:rPr>
          <w:b/>
          <w:bCs/>
          <w:color w:val="800080"/>
          <w:sz w:val="24"/>
          <w:szCs w:val="24"/>
        </w:rPr>
        <w:t xml:space="preserve"> </w:t>
      </w:r>
    </w:p>
    <w:p w:rsidR="007E37C5" w:rsidRDefault="007E37C5" w:rsidP="007E37C5">
      <w:pPr>
        <w:spacing w:before="100" w:beforeAutospacing="1" w:after="100" w:afterAutospacing="1"/>
        <w:jc w:val="both"/>
        <w:rPr>
          <w:sz w:val="24"/>
          <w:szCs w:val="24"/>
        </w:rPr>
      </w:pPr>
      <w:r w:rsidRPr="00456254">
        <w:rPr>
          <w:b/>
          <w:bCs/>
          <w:sz w:val="24"/>
          <w:szCs w:val="24"/>
        </w:rPr>
        <w:t>Ciele a charakteristika obsahového celku</w:t>
      </w:r>
      <w:r>
        <w:rPr>
          <w:b/>
          <w:bCs/>
          <w:sz w:val="24"/>
          <w:szCs w:val="24"/>
        </w:rPr>
        <w:t>:</w:t>
      </w:r>
      <w:r w:rsidRPr="00456254">
        <w:rPr>
          <w:sz w:val="24"/>
          <w:szCs w:val="24"/>
        </w:rPr>
        <w:t xml:space="preserve"> </w:t>
      </w:r>
    </w:p>
    <w:p w:rsidR="007E37C5" w:rsidRPr="00E04A4E" w:rsidRDefault="007E37C5" w:rsidP="007E37C5">
      <w:pPr>
        <w:spacing w:before="100" w:beforeAutospacing="1" w:after="100" w:afterAutospacing="1"/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  <w:t xml:space="preserve"> </w:t>
      </w:r>
      <w:r w:rsidRPr="00456254">
        <w:rPr>
          <w:sz w:val="24"/>
          <w:szCs w:val="24"/>
        </w:rPr>
        <w:t>Koniec školského roka sa nesie v znamení leta a  očakávania prázdnin, preto aj obsahový celok</w:t>
      </w:r>
      <w:r w:rsidRPr="00456254">
        <w:rPr>
          <w:rStyle w:val="apple-converted-space"/>
          <w:color w:val="000000"/>
          <w:sz w:val="24"/>
          <w:szCs w:val="24"/>
        </w:rPr>
        <w:t> </w:t>
      </w:r>
      <w:r w:rsidRPr="00456254">
        <w:rPr>
          <w:rStyle w:val="Siln"/>
          <w:color w:val="000000"/>
          <w:sz w:val="24"/>
          <w:szCs w:val="24"/>
        </w:rPr>
        <w:t>Tešíme sa na leto</w:t>
      </w:r>
      <w:r w:rsidRPr="00456254">
        <w:rPr>
          <w:rStyle w:val="apple-converted-space"/>
          <w:color w:val="000000"/>
          <w:sz w:val="24"/>
          <w:szCs w:val="24"/>
        </w:rPr>
        <w:t> </w:t>
      </w:r>
      <w:r w:rsidRPr="00456254">
        <w:rPr>
          <w:sz w:val="24"/>
          <w:szCs w:val="24"/>
        </w:rPr>
        <w:t xml:space="preserve">je sústredený na tieto udalosti, ktoré sa dejú v prírode, ale aj v materskej škole. Tematický celok </w:t>
      </w:r>
      <w:r w:rsidRPr="00B03421">
        <w:rPr>
          <w:b/>
          <w:bCs/>
          <w:sz w:val="24"/>
          <w:szCs w:val="24"/>
        </w:rPr>
        <w:t>Oslavujeme</w:t>
      </w:r>
      <w:r w:rsidRPr="00456254">
        <w:rPr>
          <w:sz w:val="24"/>
          <w:szCs w:val="24"/>
        </w:rPr>
        <w:t xml:space="preserve"> </w:t>
      </w:r>
      <w:r w:rsidRPr="00456254">
        <w:rPr>
          <w:b/>
          <w:bCs/>
          <w:sz w:val="24"/>
          <w:szCs w:val="24"/>
        </w:rPr>
        <w:t>Deň detí s veveričkou</w:t>
      </w:r>
      <w:r w:rsidRPr="00456254">
        <w:rPr>
          <w:rStyle w:val="apple-converted-space"/>
          <w:color w:val="000000"/>
          <w:sz w:val="24"/>
          <w:szCs w:val="24"/>
        </w:rPr>
        <w:t> </w:t>
      </w:r>
      <w:r w:rsidRPr="00456254">
        <w:rPr>
          <w:sz w:val="24"/>
          <w:szCs w:val="24"/>
        </w:rPr>
        <w:t>podporuje pozitívne sociálne vzťahy s rovesníkmi aj dospelými. Triednymi projektmi tento týždeň pripravíme množstvo edukačných aktivít na prezentovanie kompetencii deti, posilňovanie radosti,  vzájomnú spoluprácu a upevnenie pocitu úspešnosti a sebadôvery</w:t>
      </w:r>
      <w:r w:rsidRPr="006E748C">
        <w:rPr>
          <w:sz w:val="24"/>
          <w:szCs w:val="24"/>
        </w:rPr>
        <w:t xml:space="preserve">. V téme </w:t>
      </w:r>
      <w:r w:rsidRPr="006E748C">
        <w:rPr>
          <w:b/>
          <w:bCs/>
          <w:sz w:val="24"/>
          <w:szCs w:val="24"/>
        </w:rPr>
        <w:t>Moja rodná vlasť</w:t>
      </w:r>
      <w:r w:rsidRPr="006E748C">
        <w:rPr>
          <w:sz w:val="24"/>
          <w:szCs w:val="24"/>
        </w:rPr>
        <w:t>, budú spoznávať</w:t>
      </w:r>
      <w:r w:rsidRPr="006E748C">
        <w:rPr>
          <w:rStyle w:val="apple-converted-space"/>
          <w:color w:val="000000"/>
          <w:sz w:val="24"/>
          <w:szCs w:val="24"/>
        </w:rPr>
        <w:t> </w:t>
      </w:r>
      <w:r w:rsidRPr="006E748C">
        <w:rPr>
          <w:rStyle w:val="Siln"/>
          <w:b w:val="0"/>
          <w:bCs w:val="0"/>
          <w:color w:val="000000"/>
          <w:sz w:val="24"/>
          <w:szCs w:val="24"/>
        </w:rPr>
        <w:t>krásy  vlasti -  Slovenska</w:t>
      </w:r>
      <w:r w:rsidRPr="006E748C">
        <w:rPr>
          <w:rStyle w:val="Siln"/>
          <w:color w:val="000000"/>
          <w:sz w:val="24"/>
          <w:szCs w:val="24"/>
        </w:rPr>
        <w:t>.</w:t>
      </w:r>
      <w:r w:rsidRPr="006E748C">
        <w:rPr>
          <w:sz w:val="24"/>
          <w:szCs w:val="24"/>
        </w:rPr>
        <w:t xml:space="preserve">  Spoznajú hlavné mesto,  jeho symboly, dominanty a kultúrne pamiatky. Budú sa zoznamovať aj s inými mestami našej vlasti. Obohatia tému o vlastné zážitky z ciest a dovoleniek na Slovensku. Využijú aj pre</w:t>
      </w:r>
      <w:r>
        <w:rPr>
          <w:sz w:val="24"/>
          <w:szCs w:val="24"/>
        </w:rPr>
        <w:t xml:space="preserve">zentácie k téme, encyklopédie, vyjadria svoj </w:t>
      </w:r>
      <w:r w:rsidRPr="006E748C">
        <w:rPr>
          <w:sz w:val="24"/>
          <w:szCs w:val="24"/>
        </w:rPr>
        <w:t xml:space="preserve">vzťah k vlasti prostredníctvom komunikačných a estetických aktivít. V téme </w:t>
      </w:r>
      <w:r w:rsidRPr="006E748C">
        <w:rPr>
          <w:b/>
          <w:bCs/>
          <w:sz w:val="24"/>
          <w:szCs w:val="24"/>
        </w:rPr>
        <w:t>Dopravné prostriedky</w:t>
      </w:r>
      <w:r w:rsidRPr="006E748C">
        <w:rPr>
          <w:sz w:val="24"/>
          <w:szCs w:val="24"/>
        </w:rPr>
        <w:t xml:space="preserve">  </w:t>
      </w:r>
      <w:r w:rsidRPr="006E748C">
        <w:rPr>
          <w:b/>
          <w:bCs/>
          <w:sz w:val="24"/>
          <w:szCs w:val="24"/>
        </w:rPr>
        <w:t>a cestovanie</w:t>
      </w:r>
      <w:r w:rsidRPr="006E748C">
        <w:rPr>
          <w:sz w:val="24"/>
          <w:szCs w:val="24"/>
        </w:rPr>
        <w:t xml:space="preserve">  sa v tomto mesiaci budeme intenzívnejšie venovať opakovaniu dopravných predpisov ako účastníkov dopravy.  Základným cieľom je utvárať a následne v praktických situáciách uplatňovať zásady bezpečného správania sa v cestnej premávke podľa všeobecne záväzných právnych predpisov v role chodca, spolujazdca, cyklistu, či korčuliara</w:t>
      </w:r>
      <w:r>
        <w:rPr>
          <w:sz w:val="24"/>
          <w:szCs w:val="24"/>
        </w:rPr>
        <w:t>.</w:t>
      </w:r>
      <w:r w:rsidRPr="006E748C">
        <w:rPr>
          <w:sz w:val="24"/>
          <w:szCs w:val="24"/>
        </w:rPr>
        <w:t xml:space="preserve"> Rôznymi praktickými činnosťami sa deti budú zoznamovať so základnými pravidlami cestnej premávky, ich bezpečnosti, rozvíjať pamäťové vlastnosti, pozornosť, sústreden</w:t>
      </w:r>
      <w:r>
        <w:rPr>
          <w:sz w:val="24"/>
          <w:szCs w:val="24"/>
        </w:rPr>
        <w:t xml:space="preserve">osť ohľaduplnosť, orientáciu. </w:t>
      </w:r>
      <w:r w:rsidRPr="00456254">
        <w:rPr>
          <w:sz w:val="24"/>
          <w:szCs w:val="24"/>
        </w:rPr>
        <w:t>Leto nám poskytuje nové možnosti, výlety, exku</w:t>
      </w:r>
      <w:r>
        <w:rPr>
          <w:sz w:val="24"/>
          <w:szCs w:val="24"/>
        </w:rPr>
        <w:t>rzie, realizáciu školy</w:t>
      </w:r>
      <w:r w:rsidRPr="00456254">
        <w:rPr>
          <w:sz w:val="24"/>
          <w:szCs w:val="24"/>
        </w:rPr>
        <w:t>, bádanie a skúmanie, čo budeme realizovať v tematickom celku </w:t>
      </w:r>
      <w:r w:rsidRPr="00456254">
        <w:rPr>
          <w:b/>
          <w:bCs/>
          <w:sz w:val="24"/>
          <w:szCs w:val="24"/>
        </w:rPr>
        <w:t>Exotické zvieratá.</w:t>
      </w:r>
      <w:r w:rsidRPr="00456254">
        <w:rPr>
          <w:rStyle w:val="apple-converted-space"/>
          <w:color w:val="000000"/>
          <w:sz w:val="24"/>
          <w:szCs w:val="24"/>
        </w:rPr>
        <w:t> </w:t>
      </w:r>
      <w:r w:rsidRPr="00456254">
        <w:rPr>
          <w:sz w:val="24"/>
          <w:szCs w:val="24"/>
        </w:rPr>
        <w:t xml:space="preserve">Spoločne sa budeme tešiť na prázdniny, na miesta ktoré navštívime, na spoločné trávenie času s rodinou a budeme si užívať </w:t>
      </w:r>
      <w:r w:rsidRPr="00456254">
        <w:rPr>
          <w:b/>
          <w:bCs/>
          <w:sz w:val="24"/>
          <w:szCs w:val="24"/>
        </w:rPr>
        <w:t>Leto a letné športy</w:t>
      </w:r>
      <w:r w:rsidRPr="00456254">
        <w:rPr>
          <w:sz w:val="24"/>
          <w:szCs w:val="24"/>
        </w:rPr>
        <w:t xml:space="preserve">. To je posledná téma nášho </w:t>
      </w:r>
      <w:proofErr w:type="spellStart"/>
      <w:r w:rsidRPr="00456254">
        <w:rPr>
          <w:sz w:val="24"/>
          <w:szCs w:val="24"/>
        </w:rPr>
        <w:t>ŠkVP</w:t>
      </w:r>
      <w:proofErr w:type="spellEnd"/>
      <w:r w:rsidRPr="00456254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Zvedavé veveričky.</w:t>
      </w:r>
      <w:r w:rsidRPr="00456254">
        <w:rPr>
          <w:color w:val="000000"/>
          <w:sz w:val="24"/>
          <w:szCs w:val="24"/>
        </w:rPr>
        <w:t>.</w:t>
      </w:r>
    </w:p>
    <w:p w:rsidR="007E37C5" w:rsidRDefault="007E37C5" w:rsidP="007E37C5">
      <w:p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b/>
          <w:bCs/>
          <w:color w:val="000000"/>
          <w:sz w:val="24"/>
          <w:szCs w:val="24"/>
        </w:rPr>
        <w:t>Stratégie výchovno-vzdelávacej činnosti</w:t>
      </w:r>
      <w:r>
        <w:rPr>
          <w:b/>
          <w:bCs/>
          <w:color w:val="000000"/>
          <w:sz w:val="24"/>
          <w:szCs w:val="24"/>
        </w:rPr>
        <w:t>:</w:t>
      </w:r>
      <w:r w:rsidRPr="00E40DAF">
        <w:rPr>
          <w:color w:val="000000"/>
          <w:sz w:val="24"/>
          <w:szCs w:val="24"/>
        </w:rPr>
        <w:t> </w:t>
      </w:r>
    </w:p>
    <w:p w:rsidR="007E37C5" w:rsidRDefault="007E37C5" w:rsidP="007E37C5">
      <w:pPr>
        <w:spacing w:before="100" w:beforeAutospacing="1" w:after="100" w:afterAutospacing="1"/>
        <w:ind w:firstLine="708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Metóda tvorivého myslenia- heuristika, </w:t>
      </w:r>
      <w:proofErr w:type="spellStart"/>
      <w:r>
        <w:rPr>
          <w:color w:val="000000"/>
          <w:sz w:val="24"/>
          <w:szCs w:val="24"/>
        </w:rPr>
        <w:t>brainstorming</w:t>
      </w:r>
      <w:proofErr w:type="spellEnd"/>
      <w:r>
        <w:rPr>
          <w:color w:val="000000"/>
          <w:sz w:val="24"/>
          <w:szCs w:val="24"/>
        </w:rPr>
        <w:t xml:space="preserve">, situačná metóda, inscenačná, tvorivej </w:t>
      </w:r>
      <w:proofErr w:type="spellStart"/>
      <w:r>
        <w:rPr>
          <w:color w:val="000000"/>
          <w:sz w:val="24"/>
          <w:szCs w:val="24"/>
        </w:rPr>
        <w:t>dramatiky</w:t>
      </w:r>
      <w:proofErr w:type="spellEnd"/>
      <w:r>
        <w:rPr>
          <w:color w:val="000000"/>
          <w:sz w:val="24"/>
          <w:szCs w:val="24"/>
        </w:rPr>
        <w:t>, hrania rolí, dialóg, pozorovanie, demonštrovanie, rozprávanie, rozhovor, opis, práca s knihou, riešenie problémových úloh. Frontálne, skupinové, individuálne formy organizácie výchovno-vzdelávacej činnosti. Zážitkové, kooperatívne učenie sa.</w:t>
      </w:r>
    </w:p>
    <w:p w:rsidR="007E37C5" w:rsidRPr="00FB69B5" w:rsidRDefault="007E37C5" w:rsidP="007E37C5">
      <w:pPr>
        <w:spacing w:before="100" w:beforeAutospacing="1" w:after="100" w:afterAutospacing="1"/>
        <w:rPr>
          <w:b/>
          <w:color w:val="000000"/>
          <w:sz w:val="24"/>
          <w:szCs w:val="24"/>
        </w:rPr>
      </w:pPr>
      <w:r w:rsidRPr="00FB69B5">
        <w:rPr>
          <w:b/>
          <w:color w:val="000000"/>
          <w:sz w:val="24"/>
          <w:szCs w:val="24"/>
        </w:rPr>
        <w:t>Činnosti</w:t>
      </w:r>
      <w:r>
        <w:rPr>
          <w:b/>
          <w:color w:val="000000"/>
          <w:sz w:val="24"/>
          <w:szCs w:val="24"/>
        </w:rPr>
        <w:t xml:space="preserve"> – </w:t>
      </w:r>
      <w:r w:rsidRPr="00FB69B5">
        <w:rPr>
          <w:b/>
          <w:color w:val="000000"/>
          <w:sz w:val="24"/>
          <w:szCs w:val="24"/>
        </w:rPr>
        <w:t>aktivity</w:t>
      </w:r>
      <w:r>
        <w:rPr>
          <w:b/>
          <w:color w:val="000000"/>
          <w:sz w:val="24"/>
          <w:szCs w:val="24"/>
        </w:rPr>
        <w:t>: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pohybové a relaxačné cvičenia,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turistická vychádzka do najbližšieho okolia,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cvičenie na náradí a náčiní,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 w:rsidRPr="00E40DAF">
        <w:rPr>
          <w:color w:val="000000"/>
          <w:sz w:val="24"/>
          <w:szCs w:val="24"/>
        </w:rPr>
        <w:t>grafomotorické</w:t>
      </w:r>
      <w:proofErr w:type="spellEnd"/>
      <w:r w:rsidRPr="00E40DAF">
        <w:rPr>
          <w:color w:val="000000"/>
          <w:sz w:val="24"/>
          <w:szCs w:val="24"/>
        </w:rPr>
        <w:t xml:space="preserve"> cvičenia,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kreslenie, maľovanie, nalepovanie, vystrihovanie,</w:t>
      </w:r>
      <w:r>
        <w:rPr>
          <w:color w:val="000000"/>
          <w:sz w:val="24"/>
          <w:szCs w:val="24"/>
        </w:rPr>
        <w:t xml:space="preserve"> modelovanie,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lastRenderedPageBreak/>
        <w:t>artikulačné, rečové, sluchové a rytmické hry, hry so slovami,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nácvik programu na rozlúčku s predškolákmi</w:t>
      </w:r>
      <w:r w:rsidRPr="00E40DAF">
        <w:rPr>
          <w:color w:val="000000"/>
          <w:sz w:val="24"/>
          <w:szCs w:val="24"/>
        </w:rPr>
        <w:t>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 xml:space="preserve">spevácke a hudobné činnosti, 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pracovné činnosti v školskej záhrade spojené so starostlivosťou o okolie,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hudo</w:t>
      </w:r>
      <w:r>
        <w:rPr>
          <w:color w:val="000000"/>
          <w:sz w:val="24"/>
          <w:szCs w:val="24"/>
        </w:rPr>
        <w:t>bno-pohybové hry a pohybové hry,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hry s pexesom, 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h</w:t>
      </w:r>
      <w:r>
        <w:rPr>
          <w:color w:val="000000"/>
          <w:sz w:val="24"/>
          <w:szCs w:val="24"/>
        </w:rPr>
        <w:t>ry s </w:t>
      </w: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 xml:space="preserve">, 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ekohry</w:t>
      </w:r>
      <w:proofErr w:type="spellEnd"/>
      <w:r>
        <w:rPr>
          <w:color w:val="000000"/>
          <w:sz w:val="24"/>
          <w:szCs w:val="24"/>
        </w:rPr>
        <w:t xml:space="preserve"> v parku,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hry v piesku,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prechádzka po parku</w:t>
      </w:r>
      <w:r w:rsidRPr="00E40DAF">
        <w:rPr>
          <w:color w:val="000000"/>
          <w:sz w:val="24"/>
          <w:szCs w:val="24"/>
        </w:rPr>
        <w:t>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počúvanie príbehu: Ako sa Lienke </w:t>
      </w:r>
      <w:proofErr w:type="spellStart"/>
      <w:r>
        <w:rPr>
          <w:color w:val="000000"/>
          <w:sz w:val="24"/>
          <w:szCs w:val="24"/>
        </w:rPr>
        <w:t>Botkulienke</w:t>
      </w:r>
      <w:proofErr w:type="spellEnd"/>
      <w:r>
        <w:rPr>
          <w:color w:val="000000"/>
          <w:sz w:val="24"/>
          <w:szCs w:val="24"/>
        </w:rPr>
        <w:t xml:space="preserve"> snívalo,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námetové, konštruktívne, dramatické a didaktické hry,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počúvanie hud</w:t>
      </w:r>
      <w:r>
        <w:rPr>
          <w:color w:val="000000"/>
          <w:sz w:val="24"/>
          <w:szCs w:val="24"/>
        </w:rPr>
        <w:t>by z CD,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obráz</w:t>
      </w:r>
      <w:r>
        <w:rPr>
          <w:color w:val="000000"/>
          <w:sz w:val="24"/>
          <w:szCs w:val="24"/>
        </w:rPr>
        <w:t>kové čítanie – maľované čítanie.</w:t>
      </w:r>
    </w:p>
    <w:p w:rsidR="007E37C5" w:rsidRDefault="007E37C5" w:rsidP="007E37C5">
      <w:pPr>
        <w:spacing w:before="100" w:beforeAutospacing="1" w:after="100" w:afterAutospacing="1"/>
        <w:rPr>
          <w:b/>
          <w:bCs/>
          <w:color w:val="000000"/>
          <w:sz w:val="24"/>
          <w:szCs w:val="24"/>
        </w:rPr>
      </w:pPr>
      <w:r w:rsidRPr="00E40DAF">
        <w:rPr>
          <w:b/>
          <w:bCs/>
          <w:color w:val="000000"/>
          <w:sz w:val="24"/>
          <w:szCs w:val="24"/>
        </w:rPr>
        <w:t>Učebné zdroje</w:t>
      </w:r>
      <w:r>
        <w:rPr>
          <w:b/>
          <w:bCs/>
          <w:color w:val="000000"/>
          <w:sz w:val="24"/>
          <w:szCs w:val="24"/>
        </w:rPr>
        <w:t xml:space="preserve"> pre deti: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softvérové prostredia Hurá do školy, Krok za krokom, Hravé slovíčka, Výlety šaša Tomáša,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softvér na rozvoj základných zručností predškoláka: Začínam sa učiť,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>výučbový program pre deti vo veku 4 až 7 rokov: Živá príroda,</w:t>
      </w:r>
    </w:p>
    <w:p w:rsidR="007E37C5" w:rsidRPr="00142967" w:rsidRDefault="007E37C5" w:rsidP="007E37C5">
      <w:pPr>
        <w:numPr>
          <w:ilvl w:val="0"/>
          <w:numId w:val="13"/>
        </w:num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142967">
        <w:rPr>
          <w:color w:val="000000"/>
          <w:sz w:val="24"/>
          <w:szCs w:val="24"/>
        </w:rPr>
        <w:t xml:space="preserve">pracovné zošity Písanka predškoláka, pracovné zošity Svet predškoláka, </w:t>
      </w:r>
      <w:proofErr w:type="spellStart"/>
      <w:r w:rsidRPr="00142967">
        <w:rPr>
          <w:color w:val="000000"/>
          <w:sz w:val="24"/>
          <w:szCs w:val="24"/>
        </w:rPr>
        <w:t>Škôlkár</w:t>
      </w:r>
      <w:proofErr w:type="spellEnd"/>
      <w:r w:rsidRPr="00142967">
        <w:rPr>
          <w:color w:val="000000"/>
          <w:sz w:val="24"/>
          <w:szCs w:val="24"/>
        </w:rPr>
        <w:t xml:space="preserve"> poznáva, Chrobáčik, Písanka, </w:t>
      </w:r>
      <w:r>
        <w:rPr>
          <w:color w:val="000000"/>
          <w:sz w:val="24"/>
          <w:szCs w:val="24"/>
        </w:rPr>
        <w:t xml:space="preserve">predškoláka, </w:t>
      </w:r>
      <w:r w:rsidRPr="00142967">
        <w:rPr>
          <w:color w:val="000000"/>
          <w:sz w:val="24"/>
          <w:szCs w:val="24"/>
        </w:rPr>
        <w:t xml:space="preserve">Písanka </w:t>
      </w:r>
      <w:proofErr w:type="spellStart"/>
      <w:r w:rsidRPr="00142967">
        <w:rPr>
          <w:color w:val="000000"/>
          <w:sz w:val="24"/>
          <w:szCs w:val="24"/>
        </w:rPr>
        <w:t>škôlkára</w:t>
      </w:r>
      <w:proofErr w:type="spellEnd"/>
      <w:r w:rsidRPr="00142967">
        <w:rPr>
          <w:color w:val="000000"/>
          <w:sz w:val="24"/>
          <w:szCs w:val="24"/>
        </w:rPr>
        <w:t xml:space="preserve">, Matematika predškoláka, </w:t>
      </w:r>
      <w:proofErr w:type="spellStart"/>
      <w:r w:rsidRPr="00142967">
        <w:rPr>
          <w:color w:val="000000"/>
          <w:sz w:val="24"/>
          <w:szCs w:val="24"/>
        </w:rPr>
        <w:t>Škôlkár</w:t>
      </w:r>
      <w:proofErr w:type="spellEnd"/>
      <w:r w:rsidRPr="00142967">
        <w:rPr>
          <w:color w:val="000000"/>
          <w:sz w:val="24"/>
          <w:szCs w:val="24"/>
        </w:rPr>
        <w:t xml:space="preserve"> počíta, Jazýček </w:t>
      </w:r>
      <w:proofErr w:type="spellStart"/>
      <w:r w:rsidRPr="00142967">
        <w:rPr>
          <w:color w:val="000000"/>
          <w:sz w:val="24"/>
          <w:szCs w:val="24"/>
        </w:rPr>
        <w:t>šikovníček</w:t>
      </w:r>
      <w:proofErr w:type="spellEnd"/>
      <w:r w:rsidRPr="00142967">
        <w:rPr>
          <w:color w:val="000000"/>
          <w:sz w:val="24"/>
          <w:szCs w:val="24"/>
        </w:rPr>
        <w:t xml:space="preserve">, 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výtvarný, prírodný, technický, odpadový materiál,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detská literatúra, ľudo</w:t>
      </w:r>
      <w:r>
        <w:rPr>
          <w:color w:val="000000"/>
          <w:sz w:val="24"/>
          <w:szCs w:val="24"/>
        </w:rPr>
        <w:t>vé a autorské rozprávky, encyklo</w:t>
      </w:r>
      <w:r w:rsidRPr="00E40DAF">
        <w:rPr>
          <w:color w:val="000000"/>
          <w:sz w:val="24"/>
          <w:szCs w:val="24"/>
        </w:rPr>
        <w:t>pédie, príbehy zo živo</w:t>
      </w:r>
      <w:r>
        <w:rPr>
          <w:color w:val="000000"/>
          <w:sz w:val="24"/>
          <w:szCs w:val="24"/>
        </w:rPr>
        <w:t xml:space="preserve">ta detí, 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lepolerá</w:t>
      </w:r>
      <w:proofErr w:type="spellEnd"/>
      <w:r>
        <w:rPr>
          <w:color w:val="000000"/>
          <w:sz w:val="24"/>
          <w:szCs w:val="24"/>
        </w:rPr>
        <w:t xml:space="preserve"> o doprave, dopravných prostriedkoch,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 xml:space="preserve"> náradie</w:t>
      </w:r>
      <w:r>
        <w:rPr>
          <w:color w:val="000000"/>
          <w:sz w:val="24"/>
          <w:szCs w:val="24"/>
        </w:rPr>
        <w:t xml:space="preserve"> do piesku</w:t>
      </w:r>
      <w:r w:rsidRPr="00E40DAF">
        <w:rPr>
          <w:color w:val="000000"/>
          <w:sz w:val="24"/>
          <w:szCs w:val="24"/>
        </w:rPr>
        <w:t>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pexeso - exotické zvieratá, dopravné, 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puzzle</w:t>
      </w:r>
      <w:proofErr w:type="spellEnd"/>
      <w:r>
        <w:rPr>
          <w:color w:val="000000"/>
          <w:sz w:val="24"/>
          <w:szCs w:val="24"/>
        </w:rPr>
        <w:t>, rozprávky</w:t>
      </w:r>
      <w:r w:rsidRPr="00E40DA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dopravné, 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CD zvuky zvierat</w:t>
      </w:r>
      <w:r w:rsidRPr="00E40DAF">
        <w:rPr>
          <w:color w:val="000000"/>
          <w:sz w:val="24"/>
          <w:szCs w:val="24"/>
        </w:rPr>
        <w:t>,</w:t>
      </w:r>
      <w:r>
        <w:rPr>
          <w:color w:val="000000"/>
          <w:sz w:val="24"/>
          <w:szCs w:val="24"/>
        </w:rPr>
        <w:t xml:space="preserve"> detské piesne,</w:t>
      </w:r>
    </w:p>
    <w:p w:rsidR="007E37C5" w:rsidRPr="00E40DAF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detské hudobné nástroje </w:t>
      </w:r>
      <w:proofErr w:type="spellStart"/>
      <w:r>
        <w:rPr>
          <w:color w:val="000000"/>
          <w:sz w:val="24"/>
          <w:szCs w:val="24"/>
        </w:rPr>
        <w:t>orffv</w:t>
      </w:r>
      <w:r w:rsidRPr="00E40DAF">
        <w:rPr>
          <w:color w:val="000000"/>
          <w:sz w:val="24"/>
          <w:szCs w:val="24"/>
        </w:rPr>
        <w:t>ho</w:t>
      </w:r>
      <w:proofErr w:type="spellEnd"/>
      <w:r w:rsidRPr="00E40DAF">
        <w:rPr>
          <w:color w:val="000000"/>
          <w:sz w:val="24"/>
          <w:szCs w:val="24"/>
        </w:rPr>
        <w:t xml:space="preserve"> inštrumentára,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 w:rsidRPr="00E40DAF">
        <w:rPr>
          <w:color w:val="000000"/>
          <w:sz w:val="24"/>
          <w:szCs w:val="24"/>
        </w:rPr>
        <w:t>bábky, makety</w:t>
      </w:r>
      <w:r>
        <w:rPr>
          <w:color w:val="000000"/>
          <w:sz w:val="24"/>
          <w:szCs w:val="24"/>
        </w:rPr>
        <w:t>, obrázkový materiál,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včielka </w:t>
      </w:r>
      <w:proofErr w:type="spellStart"/>
      <w:r>
        <w:rPr>
          <w:color w:val="000000"/>
          <w:sz w:val="24"/>
          <w:szCs w:val="24"/>
        </w:rPr>
        <w:t>Bee-Bot</w:t>
      </w:r>
      <w:proofErr w:type="spellEnd"/>
      <w:r>
        <w:rPr>
          <w:color w:val="000000"/>
          <w:sz w:val="24"/>
          <w:szCs w:val="24"/>
        </w:rPr>
        <w:t>,</w:t>
      </w:r>
    </w:p>
    <w:p w:rsidR="007E37C5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počítač,</w:t>
      </w:r>
    </w:p>
    <w:p w:rsidR="007E37C5" w:rsidRPr="00173BE8" w:rsidRDefault="007E37C5" w:rsidP="007E37C5">
      <w:pPr>
        <w:numPr>
          <w:ilvl w:val="0"/>
          <w:numId w:val="13"/>
        </w:numPr>
        <w:spacing w:before="100" w:beforeAutospacing="1" w:after="100" w:afterAutospacing="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interaktívna tabuľa.</w:t>
      </w:r>
    </w:p>
    <w:p w:rsidR="007E37C5" w:rsidRPr="005D3962" w:rsidRDefault="007E37C5" w:rsidP="007E37C5">
      <w:pPr>
        <w:spacing w:before="100" w:beforeAutospacing="1" w:after="100" w:afterAutospacing="1"/>
        <w:jc w:val="both"/>
        <w:rPr>
          <w:color w:val="000000"/>
          <w:sz w:val="24"/>
          <w:szCs w:val="24"/>
        </w:rPr>
      </w:pPr>
      <w:r w:rsidRPr="007D6BA2">
        <w:rPr>
          <w:b/>
          <w:bCs/>
          <w:color w:val="000000"/>
          <w:sz w:val="24"/>
          <w:szCs w:val="24"/>
        </w:rPr>
        <w:t>Učebné zdroje pre učiteľku:</w:t>
      </w:r>
      <w:r w:rsidRPr="007D6BA2">
        <w:rPr>
          <w:color w:val="000000"/>
          <w:sz w:val="24"/>
          <w:szCs w:val="24"/>
        </w:rPr>
        <w:t xml:space="preserve"> odborná literatúra, časopisy, internet</w:t>
      </w:r>
      <w:r>
        <w:rPr>
          <w:color w:val="000000"/>
          <w:sz w:val="24"/>
          <w:szCs w:val="24"/>
        </w:rPr>
        <w:t>,</w:t>
      </w:r>
      <w:r w:rsidRPr="003C3D0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odborná metodická príručka Škôlka hrou- Jar, Leto. Publikácia: Aktivizujúce metódy výchovy pre materskú školu: edukácia podporovaná interaktívnou tabuľou.</w:t>
      </w:r>
    </w:p>
    <w:p w:rsidR="007E37C5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Metódy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 xml:space="preserve">slovné hodnotenie, </w:t>
      </w:r>
      <w:proofErr w:type="spellStart"/>
      <w:r w:rsidRPr="00A8615E">
        <w:rPr>
          <w:sz w:val="24"/>
          <w:szCs w:val="24"/>
        </w:rPr>
        <w:t>sebahodnotenie</w:t>
      </w:r>
      <w:proofErr w:type="spellEnd"/>
      <w:r w:rsidRPr="00A8615E">
        <w:rPr>
          <w:sz w:val="24"/>
          <w:szCs w:val="24"/>
        </w:rPr>
        <w:t xml:space="preserve">, hodnotenie kolektívom, </w:t>
      </w:r>
      <w:r>
        <w:rPr>
          <w:sz w:val="24"/>
          <w:szCs w:val="24"/>
        </w:rPr>
        <w:t xml:space="preserve">                      </w:t>
      </w:r>
      <w:r w:rsidRPr="00A8615E">
        <w:rPr>
          <w:sz w:val="24"/>
          <w:szCs w:val="24"/>
        </w:rPr>
        <w:t>prezentácia diel</w:t>
      </w:r>
    </w:p>
    <w:p w:rsidR="007E37C5" w:rsidRPr="00A8615E" w:rsidRDefault="007E37C5" w:rsidP="007E37C5">
      <w:pPr>
        <w:jc w:val="both"/>
        <w:rPr>
          <w:sz w:val="24"/>
          <w:szCs w:val="24"/>
        </w:rPr>
      </w:pPr>
      <w:r w:rsidRPr="00F252FF">
        <w:rPr>
          <w:b/>
          <w:bCs/>
          <w:sz w:val="24"/>
          <w:szCs w:val="24"/>
        </w:rPr>
        <w:t>Prostriedky hodnotenia</w:t>
      </w:r>
      <w:r w:rsidRPr="00A8615E">
        <w:rPr>
          <w:b/>
          <w:bCs/>
          <w:sz w:val="24"/>
          <w:szCs w:val="24"/>
        </w:rPr>
        <w:t xml:space="preserve">: </w:t>
      </w:r>
      <w:r w:rsidRPr="00A8615E">
        <w:rPr>
          <w:sz w:val="24"/>
          <w:szCs w:val="24"/>
        </w:rPr>
        <w:t>pochvala, povzbudenie, výstava prác, práca použitá na výzdobu MŠ</w:t>
      </w:r>
      <w:r>
        <w:rPr>
          <w:sz w:val="24"/>
          <w:szCs w:val="24"/>
        </w:rPr>
        <w:t>, pracovné listy, pracovné zošity, záznamy pedagogickej diagnostiky</w:t>
      </w:r>
    </w:p>
    <w:p w:rsidR="007E37C5" w:rsidRDefault="007E37C5" w:rsidP="007E37C5">
      <w:pPr>
        <w:autoSpaceDE w:val="0"/>
        <w:autoSpaceDN w:val="0"/>
        <w:adjustRightInd w:val="0"/>
        <w:jc w:val="both"/>
        <w:rPr>
          <w:rFonts w:cs="ArialMT"/>
          <w:bCs/>
          <w:iCs/>
          <w:sz w:val="32"/>
        </w:rPr>
      </w:pPr>
    </w:p>
    <w:p w:rsidR="007E37C5" w:rsidRPr="003244AE" w:rsidRDefault="007E37C5" w:rsidP="007E37C5">
      <w:pPr>
        <w:rPr>
          <w:rFonts w:cs="ArialMT"/>
          <w:sz w:val="32"/>
        </w:rPr>
      </w:pPr>
    </w:p>
    <w:p w:rsidR="007E37C5" w:rsidRDefault="007E37C5" w:rsidP="007E37C5">
      <w:pPr>
        <w:rPr>
          <w:rFonts w:cs="ArialMT"/>
          <w:sz w:val="32"/>
        </w:rPr>
      </w:pPr>
    </w:p>
    <w:p w:rsidR="004D355B" w:rsidRDefault="007E37C5" w:rsidP="007E37C5">
      <w:r>
        <w:rPr>
          <w:rFonts w:cs="ArialMT"/>
          <w:sz w:val="32"/>
        </w:rPr>
        <w:tab/>
      </w:r>
    </w:p>
    <w:sectPr w:rsidR="004D355B" w:rsidSect="0010462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B7597"/>
    <w:multiLevelType w:val="hybridMultilevel"/>
    <w:tmpl w:val="D438ED7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BE7ACB"/>
    <w:multiLevelType w:val="hybridMultilevel"/>
    <w:tmpl w:val="0FC4486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D661D"/>
    <w:multiLevelType w:val="multilevel"/>
    <w:tmpl w:val="5D749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2005"/>
        </w:tabs>
        <w:ind w:left="2005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725"/>
        </w:tabs>
        <w:ind w:left="2725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445"/>
        </w:tabs>
        <w:ind w:left="3445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4165"/>
        </w:tabs>
        <w:ind w:left="4165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885"/>
        </w:tabs>
        <w:ind w:left="4885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605"/>
        </w:tabs>
        <w:ind w:left="5605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325"/>
        </w:tabs>
        <w:ind w:left="6325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7045"/>
        </w:tabs>
        <w:ind w:left="7045" w:hanging="360"/>
      </w:pPr>
      <w:rPr>
        <w:rFonts w:ascii="Wingdings" w:hAnsi="Wingdings" w:hint="default"/>
        <w:sz w:val="20"/>
      </w:rPr>
    </w:lvl>
  </w:abstractNum>
  <w:abstractNum w:abstractNumId="3">
    <w:nsid w:val="0B3A6C6A"/>
    <w:multiLevelType w:val="multilevel"/>
    <w:tmpl w:val="C6B6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5A2776"/>
    <w:multiLevelType w:val="multilevel"/>
    <w:tmpl w:val="3914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946"/>
        </w:tabs>
        <w:ind w:left="2946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106"/>
        </w:tabs>
        <w:ind w:left="5106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  <w:sz w:val="20"/>
      </w:rPr>
    </w:lvl>
  </w:abstractNum>
  <w:abstractNum w:abstractNumId="5">
    <w:nsid w:val="13B8283B"/>
    <w:multiLevelType w:val="hybridMultilevel"/>
    <w:tmpl w:val="400808B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AA3958"/>
    <w:multiLevelType w:val="hybridMultilevel"/>
    <w:tmpl w:val="3C503D8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7217E40"/>
    <w:multiLevelType w:val="hybridMultilevel"/>
    <w:tmpl w:val="6D305D70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4B2EF5"/>
    <w:multiLevelType w:val="hybridMultilevel"/>
    <w:tmpl w:val="14B22F18"/>
    <w:lvl w:ilvl="0" w:tplc="1A7433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E084965"/>
    <w:multiLevelType w:val="hybridMultilevel"/>
    <w:tmpl w:val="F9F4CD86"/>
    <w:lvl w:ilvl="0" w:tplc="041B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195B3E"/>
    <w:multiLevelType w:val="hybridMultilevel"/>
    <w:tmpl w:val="346C96F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6F1AA4"/>
    <w:multiLevelType w:val="hybridMultilevel"/>
    <w:tmpl w:val="5D8413E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4D53031"/>
    <w:multiLevelType w:val="hybridMultilevel"/>
    <w:tmpl w:val="A0E601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046DD7"/>
    <w:multiLevelType w:val="hybridMultilevel"/>
    <w:tmpl w:val="063CA26E"/>
    <w:lvl w:ilvl="0" w:tplc="B91E2AAA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2A8D2D62"/>
    <w:multiLevelType w:val="hybridMultilevel"/>
    <w:tmpl w:val="7228E35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D530197"/>
    <w:multiLevelType w:val="hybridMultilevel"/>
    <w:tmpl w:val="771254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E50A12"/>
    <w:multiLevelType w:val="hybridMultilevel"/>
    <w:tmpl w:val="AB321432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334E96A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4293FFD"/>
    <w:multiLevelType w:val="multilevel"/>
    <w:tmpl w:val="0C928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8820F38"/>
    <w:multiLevelType w:val="hybridMultilevel"/>
    <w:tmpl w:val="F3102D92"/>
    <w:lvl w:ilvl="0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EA55AD"/>
    <w:multiLevelType w:val="hybridMultilevel"/>
    <w:tmpl w:val="1EDE6EA6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B340346"/>
    <w:multiLevelType w:val="hybridMultilevel"/>
    <w:tmpl w:val="7130B7AA"/>
    <w:lvl w:ilvl="0" w:tplc="84D0B4C4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1">
    <w:nsid w:val="3B5B54DA"/>
    <w:multiLevelType w:val="hybridMultilevel"/>
    <w:tmpl w:val="D7B6066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892AB4"/>
    <w:multiLevelType w:val="hybridMultilevel"/>
    <w:tmpl w:val="8214A8C8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57A2DA1"/>
    <w:multiLevelType w:val="hybridMultilevel"/>
    <w:tmpl w:val="7C6236E8"/>
    <w:lvl w:ilvl="0" w:tplc="358460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C44F4D"/>
    <w:multiLevelType w:val="hybridMultilevel"/>
    <w:tmpl w:val="FD3689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8F239DF"/>
    <w:multiLevelType w:val="hybridMultilevel"/>
    <w:tmpl w:val="C37881FA"/>
    <w:lvl w:ilvl="0" w:tplc="6ABE5740">
      <w:start w:val="1"/>
      <w:numFmt w:val="decimal"/>
      <w:lvlText w:val="%1."/>
      <w:lvlJc w:val="left"/>
      <w:pPr>
        <w:ind w:left="495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215" w:hanging="360"/>
      </w:pPr>
    </w:lvl>
    <w:lvl w:ilvl="2" w:tplc="041B001B" w:tentative="1">
      <w:start w:val="1"/>
      <w:numFmt w:val="lowerRoman"/>
      <w:lvlText w:val="%3."/>
      <w:lvlJc w:val="right"/>
      <w:pPr>
        <w:ind w:left="1935" w:hanging="180"/>
      </w:pPr>
    </w:lvl>
    <w:lvl w:ilvl="3" w:tplc="041B000F" w:tentative="1">
      <w:start w:val="1"/>
      <w:numFmt w:val="decimal"/>
      <w:lvlText w:val="%4."/>
      <w:lvlJc w:val="left"/>
      <w:pPr>
        <w:ind w:left="2655" w:hanging="360"/>
      </w:pPr>
    </w:lvl>
    <w:lvl w:ilvl="4" w:tplc="041B0019" w:tentative="1">
      <w:start w:val="1"/>
      <w:numFmt w:val="lowerLetter"/>
      <w:lvlText w:val="%5."/>
      <w:lvlJc w:val="left"/>
      <w:pPr>
        <w:ind w:left="3375" w:hanging="360"/>
      </w:pPr>
    </w:lvl>
    <w:lvl w:ilvl="5" w:tplc="041B001B" w:tentative="1">
      <w:start w:val="1"/>
      <w:numFmt w:val="lowerRoman"/>
      <w:lvlText w:val="%6."/>
      <w:lvlJc w:val="right"/>
      <w:pPr>
        <w:ind w:left="4095" w:hanging="180"/>
      </w:pPr>
    </w:lvl>
    <w:lvl w:ilvl="6" w:tplc="041B000F" w:tentative="1">
      <w:start w:val="1"/>
      <w:numFmt w:val="decimal"/>
      <w:lvlText w:val="%7."/>
      <w:lvlJc w:val="left"/>
      <w:pPr>
        <w:ind w:left="4815" w:hanging="360"/>
      </w:pPr>
    </w:lvl>
    <w:lvl w:ilvl="7" w:tplc="041B0019" w:tentative="1">
      <w:start w:val="1"/>
      <w:numFmt w:val="lowerLetter"/>
      <w:lvlText w:val="%8."/>
      <w:lvlJc w:val="left"/>
      <w:pPr>
        <w:ind w:left="5535" w:hanging="360"/>
      </w:pPr>
    </w:lvl>
    <w:lvl w:ilvl="8" w:tplc="041B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26">
    <w:nsid w:val="493A7E8D"/>
    <w:multiLevelType w:val="hybridMultilevel"/>
    <w:tmpl w:val="6F720894"/>
    <w:lvl w:ilvl="0" w:tplc="041B0001">
      <w:start w:val="1"/>
      <w:numFmt w:val="bullet"/>
      <w:lvlText w:val=""/>
      <w:lvlJc w:val="left"/>
      <w:pPr>
        <w:ind w:left="231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303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75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47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19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91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63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35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070" w:hanging="360"/>
      </w:pPr>
      <w:rPr>
        <w:rFonts w:ascii="Wingdings" w:hAnsi="Wingdings" w:hint="default"/>
      </w:rPr>
    </w:lvl>
  </w:abstractNum>
  <w:abstractNum w:abstractNumId="27">
    <w:nsid w:val="4C646BA1"/>
    <w:multiLevelType w:val="hybridMultilevel"/>
    <w:tmpl w:val="0420BEB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D4526D0"/>
    <w:multiLevelType w:val="hybridMultilevel"/>
    <w:tmpl w:val="7C22ADDE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4EBB2328"/>
    <w:multiLevelType w:val="hybridMultilevel"/>
    <w:tmpl w:val="BD78514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4EA688C"/>
    <w:multiLevelType w:val="hybridMultilevel"/>
    <w:tmpl w:val="2A3CC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2174E5"/>
    <w:multiLevelType w:val="hybridMultilevel"/>
    <w:tmpl w:val="6860994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E847D8"/>
    <w:multiLevelType w:val="hybridMultilevel"/>
    <w:tmpl w:val="F8EC27D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EFB0A2B"/>
    <w:multiLevelType w:val="multilevel"/>
    <w:tmpl w:val="9378E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2814CBF"/>
    <w:multiLevelType w:val="hybridMultilevel"/>
    <w:tmpl w:val="E40C4E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3655671"/>
    <w:multiLevelType w:val="hybridMultilevel"/>
    <w:tmpl w:val="043E35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C11670"/>
    <w:multiLevelType w:val="hybridMultilevel"/>
    <w:tmpl w:val="136A370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3E648B"/>
    <w:multiLevelType w:val="hybridMultilevel"/>
    <w:tmpl w:val="089CC1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E1E4889"/>
    <w:multiLevelType w:val="hybridMultilevel"/>
    <w:tmpl w:val="831665FC"/>
    <w:lvl w:ilvl="0" w:tplc="402EA556">
      <w:start w:val="1"/>
      <w:numFmt w:val="decimal"/>
      <w:lvlText w:val="%1."/>
      <w:lvlJc w:val="left"/>
      <w:pPr>
        <w:ind w:left="705" w:hanging="360"/>
      </w:pPr>
      <w:rPr>
        <w:rFonts w:hint="default"/>
        <w:b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9">
    <w:nsid w:val="74900292"/>
    <w:multiLevelType w:val="hybridMultilevel"/>
    <w:tmpl w:val="B764FB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8EC4185"/>
    <w:multiLevelType w:val="hybridMultilevel"/>
    <w:tmpl w:val="B0D092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A60489"/>
    <w:multiLevelType w:val="hybridMultilevel"/>
    <w:tmpl w:val="469C492C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BBF215D"/>
    <w:multiLevelType w:val="hybridMultilevel"/>
    <w:tmpl w:val="2542C8A4"/>
    <w:lvl w:ilvl="0" w:tplc="041B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3">
    <w:nsid w:val="7D311F2B"/>
    <w:multiLevelType w:val="hybridMultilevel"/>
    <w:tmpl w:val="07EADCF4"/>
    <w:lvl w:ilvl="0" w:tplc="569C0BAC">
      <w:start w:val="1"/>
      <w:numFmt w:val="decimal"/>
      <w:lvlText w:val="%1."/>
      <w:lvlJc w:val="left"/>
      <w:pPr>
        <w:ind w:left="705" w:hanging="360"/>
      </w:pPr>
      <w:rPr>
        <w:rFonts w:hint="default"/>
        <w:sz w:val="28"/>
      </w:rPr>
    </w:lvl>
    <w:lvl w:ilvl="1" w:tplc="041B0019" w:tentative="1">
      <w:start w:val="1"/>
      <w:numFmt w:val="lowerLetter"/>
      <w:lvlText w:val="%2."/>
      <w:lvlJc w:val="left"/>
      <w:pPr>
        <w:ind w:left="1425" w:hanging="360"/>
      </w:pPr>
    </w:lvl>
    <w:lvl w:ilvl="2" w:tplc="041B001B" w:tentative="1">
      <w:start w:val="1"/>
      <w:numFmt w:val="lowerRoman"/>
      <w:lvlText w:val="%3."/>
      <w:lvlJc w:val="right"/>
      <w:pPr>
        <w:ind w:left="2145" w:hanging="180"/>
      </w:pPr>
    </w:lvl>
    <w:lvl w:ilvl="3" w:tplc="041B000F" w:tentative="1">
      <w:start w:val="1"/>
      <w:numFmt w:val="decimal"/>
      <w:lvlText w:val="%4."/>
      <w:lvlJc w:val="left"/>
      <w:pPr>
        <w:ind w:left="2865" w:hanging="360"/>
      </w:pPr>
    </w:lvl>
    <w:lvl w:ilvl="4" w:tplc="041B0019" w:tentative="1">
      <w:start w:val="1"/>
      <w:numFmt w:val="lowerLetter"/>
      <w:lvlText w:val="%5."/>
      <w:lvlJc w:val="left"/>
      <w:pPr>
        <w:ind w:left="3585" w:hanging="360"/>
      </w:pPr>
    </w:lvl>
    <w:lvl w:ilvl="5" w:tplc="041B001B" w:tentative="1">
      <w:start w:val="1"/>
      <w:numFmt w:val="lowerRoman"/>
      <w:lvlText w:val="%6."/>
      <w:lvlJc w:val="right"/>
      <w:pPr>
        <w:ind w:left="4305" w:hanging="180"/>
      </w:pPr>
    </w:lvl>
    <w:lvl w:ilvl="6" w:tplc="041B000F" w:tentative="1">
      <w:start w:val="1"/>
      <w:numFmt w:val="decimal"/>
      <w:lvlText w:val="%7."/>
      <w:lvlJc w:val="left"/>
      <w:pPr>
        <w:ind w:left="5025" w:hanging="360"/>
      </w:pPr>
    </w:lvl>
    <w:lvl w:ilvl="7" w:tplc="041B0019" w:tentative="1">
      <w:start w:val="1"/>
      <w:numFmt w:val="lowerLetter"/>
      <w:lvlText w:val="%8."/>
      <w:lvlJc w:val="left"/>
      <w:pPr>
        <w:ind w:left="5745" w:hanging="360"/>
      </w:pPr>
    </w:lvl>
    <w:lvl w:ilvl="8" w:tplc="041B001B" w:tentative="1">
      <w:start w:val="1"/>
      <w:numFmt w:val="lowerRoman"/>
      <w:lvlText w:val="%9."/>
      <w:lvlJc w:val="right"/>
      <w:pPr>
        <w:ind w:left="6465" w:hanging="180"/>
      </w:pPr>
    </w:lvl>
  </w:abstractNum>
  <w:num w:numId="1">
    <w:abstractNumId w:val="27"/>
  </w:num>
  <w:num w:numId="2">
    <w:abstractNumId w:val="23"/>
  </w:num>
  <w:num w:numId="3">
    <w:abstractNumId w:val="21"/>
  </w:num>
  <w:num w:numId="4">
    <w:abstractNumId w:val="29"/>
  </w:num>
  <w:num w:numId="5">
    <w:abstractNumId w:val="4"/>
  </w:num>
  <w:num w:numId="6">
    <w:abstractNumId w:val="22"/>
  </w:num>
  <w:num w:numId="7">
    <w:abstractNumId w:val="0"/>
  </w:num>
  <w:num w:numId="8">
    <w:abstractNumId w:val="35"/>
  </w:num>
  <w:num w:numId="9">
    <w:abstractNumId w:val="32"/>
  </w:num>
  <w:num w:numId="10">
    <w:abstractNumId w:val="17"/>
  </w:num>
  <w:num w:numId="11">
    <w:abstractNumId w:val="3"/>
  </w:num>
  <w:num w:numId="12">
    <w:abstractNumId w:val="33"/>
  </w:num>
  <w:num w:numId="13">
    <w:abstractNumId w:val="2"/>
  </w:num>
  <w:num w:numId="14">
    <w:abstractNumId w:val="1"/>
  </w:num>
  <w:num w:numId="15">
    <w:abstractNumId w:val="7"/>
  </w:num>
  <w:num w:numId="16">
    <w:abstractNumId w:val="16"/>
  </w:num>
  <w:num w:numId="17">
    <w:abstractNumId w:val="24"/>
  </w:num>
  <w:num w:numId="18">
    <w:abstractNumId w:val="25"/>
  </w:num>
  <w:num w:numId="19">
    <w:abstractNumId w:val="38"/>
  </w:num>
  <w:num w:numId="20">
    <w:abstractNumId w:val="20"/>
  </w:num>
  <w:num w:numId="21">
    <w:abstractNumId w:val="13"/>
  </w:num>
  <w:num w:numId="22">
    <w:abstractNumId w:val="37"/>
  </w:num>
  <w:num w:numId="23">
    <w:abstractNumId w:val="18"/>
  </w:num>
  <w:num w:numId="24">
    <w:abstractNumId w:val="42"/>
  </w:num>
  <w:num w:numId="25">
    <w:abstractNumId w:val="26"/>
  </w:num>
  <w:num w:numId="26">
    <w:abstractNumId w:val="34"/>
  </w:num>
  <w:num w:numId="27">
    <w:abstractNumId w:val="5"/>
  </w:num>
  <w:num w:numId="28">
    <w:abstractNumId w:val="40"/>
  </w:num>
  <w:num w:numId="29">
    <w:abstractNumId w:val="31"/>
  </w:num>
  <w:num w:numId="30">
    <w:abstractNumId w:val="14"/>
  </w:num>
  <w:num w:numId="31">
    <w:abstractNumId w:val="9"/>
  </w:num>
  <w:num w:numId="32">
    <w:abstractNumId w:val="12"/>
  </w:num>
  <w:num w:numId="33">
    <w:abstractNumId w:val="10"/>
  </w:num>
  <w:num w:numId="34">
    <w:abstractNumId w:val="28"/>
  </w:num>
  <w:num w:numId="35">
    <w:abstractNumId w:val="30"/>
  </w:num>
  <w:num w:numId="36">
    <w:abstractNumId w:val="15"/>
  </w:num>
  <w:num w:numId="37">
    <w:abstractNumId w:val="11"/>
  </w:num>
  <w:num w:numId="38">
    <w:abstractNumId w:val="6"/>
  </w:num>
  <w:num w:numId="39">
    <w:abstractNumId w:val="19"/>
  </w:num>
  <w:num w:numId="40">
    <w:abstractNumId w:val="36"/>
  </w:num>
  <w:num w:numId="41">
    <w:abstractNumId w:val="41"/>
  </w:num>
  <w:num w:numId="42">
    <w:abstractNumId w:val="39"/>
  </w:num>
  <w:num w:numId="43">
    <w:abstractNumId w:val="43"/>
  </w:num>
  <w:num w:numId="44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E37C5"/>
    <w:rsid w:val="0006301B"/>
    <w:rsid w:val="0010462A"/>
    <w:rsid w:val="00181AD0"/>
    <w:rsid w:val="00251270"/>
    <w:rsid w:val="00475066"/>
    <w:rsid w:val="007E37C5"/>
    <w:rsid w:val="00A264ED"/>
    <w:rsid w:val="00E15E55"/>
    <w:rsid w:val="00EA066B"/>
    <w:rsid w:val="00F12E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HTML Top of Form" w:uiPriority="0"/>
    <w:lsdException w:name="HTML Bottom of Form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E37C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dpis2">
    <w:name w:val="heading 2"/>
    <w:basedOn w:val="Normlny"/>
    <w:next w:val="Normlny"/>
    <w:link w:val="Nadpis2Char"/>
    <w:qFormat/>
    <w:rsid w:val="007E37C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3">
    <w:name w:val="heading 3"/>
    <w:basedOn w:val="Normlny"/>
    <w:next w:val="Normlny"/>
    <w:link w:val="Nadpis3Char"/>
    <w:qFormat/>
    <w:rsid w:val="007E37C5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/>
    </w:rPr>
  </w:style>
  <w:style w:type="paragraph" w:styleId="Nadpis4">
    <w:name w:val="heading 4"/>
    <w:basedOn w:val="Normlny"/>
    <w:link w:val="Nadpis4Char"/>
    <w:qFormat/>
    <w:rsid w:val="007E37C5"/>
    <w:pPr>
      <w:spacing w:before="100" w:beforeAutospacing="1" w:after="100" w:afterAutospacing="1"/>
      <w:outlineLvl w:val="3"/>
    </w:pPr>
    <w:rPr>
      <w:rFonts w:eastAsia="Calibri"/>
      <w:b/>
      <w:bCs/>
      <w:sz w:val="24"/>
      <w:szCs w:val="24"/>
      <w:lang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semiHidden/>
    <w:unhideWhenUsed/>
  </w:style>
  <w:style w:type="character" w:customStyle="1" w:styleId="Nadpis1Char">
    <w:name w:val="Nadpis 1 Char"/>
    <w:basedOn w:val="Predvolenpsmoodseku"/>
    <w:link w:val="Nadpis1"/>
    <w:rsid w:val="007E37C5"/>
    <w:rPr>
      <w:rFonts w:ascii="Arial" w:eastAsia="Times New Roman" w:hAnsi="Arial" w:cs="Arial"/>
      <w:b/>
      <w:bCs/>
      <w:kern w:val="32"/>
      <w:sz w:val="32"/>
      <w:szCs w:val="32"/>
      <w:lang w:eastAsia="sk-SK"/>
    </w:rPr>
  </w:style>
  <w:style w:type="character" w:customStyle="1" w:styleId="Nadpis2Char">
    <w:name w:val="Nadpis 2 Char"/>
    <w:basedOn w:val="Predvolenpsmoodseku"/>
    <w:link w:val="Nadpis2"/>
    <w:rsid w:val="007E37C5"/>
    <w:rPr>
      <w:rFonts w:ascii="Arial" w:eastAsia="Times New Roman" w:hAnsi="Arial" w:cs="Arial"/>
      <w:b/>
      <w:bCs/>
      <w:i/>
      <w:iCs/>
      <w:sz w:val="28"/>
      <w:szCs w:val="28"/>
      <w:lang w:eastAsia="sk-SK"/>
    </w:rPr>
  </w:style>
  <w:style w:type="character" w:customStyle="1" w:styleId="Nadpis3Char">
    <w:name w:val="Nadpis 3 Char"/>
    <w:basedOn w:val="Predvolenpsmoodseku"/>
    <w:link w:val="Nadpis3"/>
    <w:rsid w:val="007E37C5"/>
    <w:rPr>
      <w:rFonts w:ascii="Arial" w:eastAsia="Times New Roman" w:hAnsi="Arial" w:cs="Times New Roman"/>
      <w:b/>
      <w:bCs/>
      <w:sz w:val="26"/>
      <w:szCs w:val="26"/>
      <w:lang/>
    </w:rPr>
  </w:style>
  <w:style w:type="character" w:customStyle="1" w:styleId="Nadpis4Char">
    <w:name w:val="Nadpis 4 Char"/>
    <w:basedOn w:val="Predvolenpsmoodseku"/>
    <w:link w:val="Nadpis4"/>
    <w:rsid w:val="007E37C5"/>
    <w:rPr>
      <w:rFonts w:ascii="Times New Roman" w:eastAsia="Calibri" w:hAnsi="Times New Roman" w:cs="Times New Roman"/>
      <w:b/>
      <w:bCs/>
      <w:sz w:val="24"/>
      <w:szCs w:val="24"/>
      <w:lang/>
    </w:rPr>
  </w:style>
  <w:style w:type="paragraph" w:styleId="Zkladntext">
    <w:name w:val="Body Text"/>
    <w:basedOn w:val="Normlny"/>
    <w:link w:val="ZkladntextChar"/>
    <w:rsid w:val="007E37C5"/>
    <w:pPr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rsid w:val="007E3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rsid w:val="007E37C5"/>
    <w:pPr>
      <w:spacing w:after="120"/>
      <w:ind w:left="283"/>
    </w:pPr>
    <w:rPr>
      <w:sz w:val="24"/>
      <w:szCs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7E37C5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rsid w:val="007E37C5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HlavikaChar">
    <w:name w:val="Hlavička Char"/>
    <w:basedOn w:val="Predvolenpsmoodseku"/>
    <w:link w:val="Hlavika"/>
    <w:rsid w:val="007E37C5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rsid w:val="007E37C5"/>
    <w:rPr>
      <w:color w:val="0000FF"/>
      <w:u w:val="single"/>
    </w:rPr>
  </w:style>
  <w:style w:type="paragraph" w:customStyle="1" w:styleId="Default">
    <w:name w:val="Default"/>
    <w:rsid w:val="007E37C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Popis">
    <w:name w:val="caption"/>
    <w:basedOn w:val="Normlny"/>
    <w:next w:val="Normlny"/>
    <w:qFormat/>
    <w:rsid w:val="007E37C5"/>
    <w:rPr>
      <w:b/>
      <w:bCs/>
    </w:rPr>
  </w:style>
  <w:style w:type="paragraph" w:styleId="Normlnywebov">
    <w:name w:val="Normal (Web)"/>
    <w:basedOn w:val="Normlny"/>
    <w:rsid w:val="007E37C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z-Hornokrajformulra">
    <w:name w:val="HTML Top of Form"/>
    <w:basedOn w:val="Normlny"/>
    <w:next w:val="Normlny"/>
    <w:link w:val="z-HornokrajformulraChar"/>
    <w:hidden/>
    <w:rsid w:val="007E37C5"/>
    <w:pPr>
      <w:pBdr>
        <w:bottom w:val="single" w:sz="6" w:space="1" w:color="auto"/>
      </w:pBdr>
      <w:jc w:val="center"/>
    </w:pPr>
    <w:rPr>
      <w:rFonts w:ascii="Arial" w:eastAsia="Calibri" w:hAnsi="Arial"/>
      <w:vanish/>
      <w:sz w:val="16"/>
      <w:szCs w:val="16"/>
      <w:lang/>
    </w:rPr>
  </w:style>
  <w:style w:type="character" w:customStyle="1" w:styleId="z-HornokrajformulraChar">
    <w:name w:val="z-Horný okraj formulára Char"/>
    <w:basedOn w:val="Predvolenpsmoodseku"/>
    <w:link w:val="z-Hornokrajformulra"/>
    <w:rsid w:val="007E37C5"/>
    <w:rPr>
      <w:rFonts w:ascii="Arial" w:eastAsia="Calibri" w:hAnsi="Arial" w:cs="Times New Roman"/>
      <w:vanish/>
      <w:sz w:val="16"/>
      <w:szCs w:val="16"/>
      <w:lang/>
    </w:rPr>
  </w:style>
  <w:style w:type="character" w:customStyle="1" w:styleId="hidden">
    <w:name w:val="hidden"/>
    <w:rsid w:val="007E37C5"/>
    <w:rPr>
      <w:rFonts w:cs="Times New Roman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7E37C5"/>
    <w:pPr>
      <w:pBdr>
        <w:top w:val="single" w:sz="6" w:space="1" w:color="auto"/>
      </w:pBdr>
      <w:jc w:val="center"/>
    </w:pPr>
    <w:rPr>
      <w:rFonts w:ascii="Arial" w:eastAsia="Calibri" w:hAnsi="Arial"/>
      <w:vanish/>
      <w:sz w:val="16"/>
      <w:szCs w:val="16"/>
      <w:lang/>
    </w:rPr>
  </w:style>
  <w:style w:type="character" w:customStyle="1" w:styleId="z-SpodnokrajformulraChar">
    <w:name w:val="z-Spodný okraj formulára Char"/>
    <w:basedOn w:val="Predvolenpsmoodseku"/>
    <w:link w:val="z-Spodnokrajformulra"/>
    <w:rsid w:val="007E37C5"/>
    <w:rPr>
      <w:rFonts w:ascii="Arial" w:eastAsia="Calibri" w:hAnsi="Arial" w:cs="Times New Roman"/>
      <w:vanish/>
      <w:sz w:val="16"/>
      <w:szCs w:val="16"/>
      <w:lang/>
    </w:rPr>
  </w:style>
  <w:style w:type="paragraph" w:customStyle="1" w:styleId="name">
    <w:name w:val="name"/>
    <w:basedOn w:val="Normlny"/>
    <w:rsid w:val="007E37C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address">
    <w:name w:val="address"/>
    <w:basedOn w:val="Normlny"/>
    <w:rsid w:val="007E37C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phone">
    <w:name w:val="phone"/>
    <w:basedOn w:val="Normlny"/>
    <w:rsid w:val="007E37C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email">
    <w:name w:val="email"/>
    <w:basedOn w:val="Normlny"/>
    <w:rsid w:val="007E37C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styleId="Textbubliny">
    <w:name w:val="Balloon Text"/>
    <w:basedOn w:val="Normlny"/>
    <w:link w:val="TextbublinyChar"/>
    <w:rsid w:val="007E37C5"/>
    <w:rPr>
      <w:rFonts w:ascii="Tahoma" w:hAnsi="Tahoma"/>
      <w:sz w:val="16"/>
      <w:szCs w:val="16"/>
      <w:lang w:eastAsia="en-US"/>
    </w:rPr>
  </w:style>
  <w:style w:type="character" w:customStyle="1" w:styleId="TextbublinyChar">
    <w:name w:val="Text bubliny Char"/>
    <w:basedOn w:val="Predvolenpsmoodseku"/>
    <w:link w:val="Textbubliny"/>
    <w:rsid w:val="007E37C5"/>
    <w:rPr>
      <w:rFonts w:ascii="Tahoma" w:eastAsia="Times New Roman" w:hAnsi="Tahoma" w:cs="Times New Roman"/>
      <w:sz w:val="16"/>
      <w:szCs w:val="16"/>
      <w:lang/>
    </w:rPr>
  </w:style>
  <w:style w:type="character" w:customStyle="1" w:styleId="apple-style-span">
    <w:name w:val="apple-style-span"/>
    <w:rsid w:val="007E37C5"/>
    <w:rPr>
      <w:rFonts w:cs="Times New Roman"/>
    </w:rPr>
  </w:style>
  <w:style w:type="character" w:customStyle="1" w:styleId="homepage">
    <w:name w:val="homepage"/>
    <w:rsid w:val="007E37C5"/>
    <w:rPr>
      <w:rFonts w:cs="Times New Roman"/>
    </w:rPr>
  </w:style>
  <w:style w:type="character" w:customStyle="1" w:styleId="separator">
    <w:name w:val="separator"/>
    <w:rsid w:val="007E37C5"/>
    <w:rPr>
      <w:rFonts w:cs="Times New Roman"/>
    </w:rPr>
  </w:style>
  <w:style w:type="character" w:customStyle="1" w:styleId="sitemap">
    <w:name w:val="sitemap"/>
    <w:rsid w:val="007E37C5"/>
    <w:rPr>
      <w:rFonts w:cs="Times New Roman"/>
    </w:rPr>
  </w:style>
  <w:style w:type="character" w:customStyle="1" w:styleId="rss">
    <w:name w:val="rss"/>
    <w:rsid w:val="007E37C5"/>
    <w:rPr>
      <w:rFonts w:cs="Times New Roman"/>
    </w:rPr>
  </w:style>
  <w:style w:type="character" w:customStyle="1" w:styleId="print">
    <w:name w:val="print"/>
    <w:rsid w:val="007E37C5"/>
    <w:rPr>
      <w:rFonts w:cs="Times New Roman"/>
    </w:rPr>
  </w:style>
  <w:style w:type="character" w:customStyle="1" w:styleId="apple-converted-space">
    <w:name w:val="apple-converted-space"/>
    <w:rsid w:val="007E37C5"/>
    <w:rPr>
      <w:rFonts w:cs="Times New Roman"/>
    </w:rPr>
  </w:style>
  <w:style w:type="character" w:styleId="Siln">
    <w:name w:val="Strong"/>
    <w:qFormat/>
    <w:rsid w:val="007E37C5"/>
    <w:rPr>
      <w:rFonts w:cs="Times New Roman"/>
      <w:b/>
      <w:bCs/>
    </w:rPr>
  </w:style>
  <w:style w:type="paragraph" w:styleId="Nzov">
    <w:name w:val="Title"/>
    <w:basedOn w:val="Normlny"/>
    <w:next w:val="Normlny"/>
    <w:link w:val="NzovChar"/>
    <w:qFormat/>
    <w:rsid w:val="007E37C5"/>
    <w:pPr>
      <w:spacing w:before="240" w:after="60" w:line="276" w:lineRule="auto"/>
      <w:jc w:val="center"/>
      <w:outlineLvl w:val="0"/>
    </w:pPr>
    <w:rPr>
      <w:rFonts w:ascii="Cambria" w:eastAsia="Calibri" w:hAnsi="Cambria"/>
      <w:b/>
      <w:bCs/>
      <w:kern w:val="28"/>
      <w:sz w:val="32"/>
      <w:szCs w:val="32"/>
      <w:lang w:eastAsia="en-US"/>
    </w:rPr>
  </w:style>
  <w:style w:type="character" w:customStyle="1" w:styleId="NzovChar">
    <w:name w:val="Názov Char"/>
    <w:basedOn w:val="Predvolenpsmoodseku"/>
    <w:link w:val="Nzov"/>
    <w:rsid w:val="007E37C5"/>
    <w:rPr>
      <w:rFonts w:ascii="Cambria" w:eastAsia="Calibri" w:hAnsi="Cambria" w:cs="Times New Roman"/>
      <w:b/>
      <w:bCs/>
      <w:kern w:val="28"/>
      <w:sz w:val="32"/>
      <w:szCs w:val="32"/>
      <w:lang/>
    </w:rPr>
  </w:style>
  <w:style w:type="paragraph" w:styleId="Obsah1">
    <w:name w:val="toc 1"/>
    <w:basedOn w:val="Normlny"/>
    <w:next w:val="Normlny"/>
    <w:autoRedefine/>
    <w:rsid w:val="007E37C5"/>
  </w:style>
  <w:style w:type="table" w:styleId="Mriekatabuky">
    <w:name w:val="Table Grid"/>
    <w:basedOn w:val="Normlnatabuka"/>
    <w:rsid w:val="007E37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inedu.sk/svp-pre-materske-skol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32</Pages>
  <Words>10581</Words>
  <Characters>60312</Characters>
  <Application>Microsoft Office Word</Application>
  <DocSecurity>0</DocSecurity>
  <Lines>502</Lines>
  <Paragraphs>141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2019-03-14T10:20:00Z</dcterms:created>
  <dcterms:modified xsi:type="dcterms:W3CDTF">2019-03-14T13:25:00Z</dcterms:modified>
</cp:coreProperties>
</file>