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69" w:rsidRPr="0024329C" w:rsidRDefault="000D6F69" w:rsidP="000D6F69">
      <w:pPr>
        <w:pStyle w:val="Tytu"/>
        <w:rPr>
          <w:b/>
          <w:bCs/>
          <w:sz w:val="24"/>
        </w:rPr>
      </w:pPr>
      <w:r w:rsidRPr="0024329C">
        <w:rPr>
          <w:b/>
          <w:bCs/>
          <w:sz w:val="24"/>
        </w:rPr>
        <w:t>WYPRAWKA – kl</w:t>
      </w:r>
      <w:r w:rsidR="00F93F48" w:rsidRPr="0024329C">
        <w:rPr>
          <w:b/>
          <w:bCs/>
          <w:sz w:val="24"/>
        </w:rPr>
        <w:t xml:space="preserve">asa </w:t>
      </w:r>
      <w:r w:rsidR="00851AB9" w:rsidRPr="0024329C">
        <w:rPr>
          <w:b/>
          <w:bCs/>
          <w:sz w:val="24"/>
        </w:rPr>
        <w:t>pierwsza</w:t>
      </w:r>
    </w:p>
    <w:p w:rsidR="00F93F48" w:rsidRPr="0024329C" w:rsidRDefault="00F93F48" w:rsidP="000D6F69">
      <w:pPr>
        <w:pStyle w:val="Tytu"/>
        <w:rPr>
          <w:b/>
          <w:bCs/>
          <w:sz w:val="24"/>
        </w:rPr>
      </w:pPr>
    </w:p>
    <w:p w:rsidR="001D3550" w:rsidRPr="0024329C" w:rsidRDefault="00851AB9" w:rsidP="00F93F48">
      <w:pPr>
        <w:pStyle w:val="Tytu"/>
        <w:numPr>
          <w:ilvl w:val="0"/>
          <w:numId w:val="2"/>
        </w:numPr>
        <w:jc w:val="left"/>
        <w:rPr>
          <w:b/>
          <w:bCs/>
          <w:sz w:val="24"/>
        </w:rPr>
      </w:pPr>
      <w:r w:rsidRPr="0024329C">
        <w:rPr>
          <w:b/>
          <w:bCs/>
          <w:sz w:val="24"/>
        </w:rPr>
        <w:t xml:space="preserve">Przybory i materiały papiernicze i </w:t>
      </w:r>
      <w:r w:rsidR="00F93F48" w:rsidRPr="0024329C">
        <w:rPr>
          <w:b/>
          <w:bCs/>
          <w:sz w:val="24"/>
        </w:rPr>
        <w:t>piśmiennicze, które zostają w szafce  ucznia</w:t>
      </w:r>
    </w:p>
    <w:p w:rsidR="00F93F48" w:rsidRPr="0024329C" w:rsidRDefault="00F93F48" w:rsidP="000D6F69">
      <w:pPr>
        <w:pStyle w:val="Tytu"/>
        <w:rPr>
          <w:b/>
          <w:bCs/>
          <w:sz w:val="24"/>
        </w:rPr>
      </w:pPr>
    </w:p>
    <w:p w:rsidR="00F93F48" w:rsidRPr="0024329C" w:rsidRDefault="00F93F48" w:rsidP="00F93F48">
      <w:r w:rsidRPr="0024329C">
        <w:t>- 1 duża wycinanka (podpisana)</w:t>
      </w:r>
    </w:p>
    <w:p w:rsidR="00F93F48" w:rsidRPr="0024329C" w:rsidRDefault="00F93F48" w:rsidP="00F93F48">
      <w:pPr>
        <w:pStyle w:val="Tekstpodstawowy"/>
        <w:rPr>
          <w:sz w:val="24"/>
        </w:rPr>
      </w:pPr>
      <w:r w:rsidRPr="0024329C">
        <w:rPr>
          <w:sz w:val="24"/>
        </w:rPr>
        <w:t>- farby plakatowe – 12 lub więcej kolorów firmy ,,Astra” (podpisane)</w:t>
      </w:r>
    </w:p>
    <w:p w:rsidR="00F93F48" w:rsidRPr="0024329C" w:rsidRDefault="00F93F48" w:rsidP="00F93F48">
      <w:r w:rsidRPr="0024329C">
        <w:t>- plastelina (podpisana)</w:t>
      </w:r>
    </w:p>
    <w:p w:rsidR="00F93F48" w:rsidRPr="0024329C" w:rsidRDefault="00F93F48" w:rsidP="00F93F48">
      <w:r w:rsidRPr="0024329C">
        <w:t>- kredki pastele olejne -12 lub więcej kolorów</w:t>
      </w:r>
      <w:r w:rsidR="00851AB9" w:rsidRPr="0024329C">
        <w:t xml:space="preserve"> (podpisane)</w:t>
      </w:r>
    </w:p>
    <w:p w:rsidR="00F93F48" w:rsidRDefault="00F93F48" w:rsidP="00F93F48">
      <w:r w:rsidRPr="0024329C">
        <w:t>- liczydła</w:t>
      </w:r>
      <w:r w:rsidR="00851AB9" w:rsidRPr="0024329C">
        <w:t xml:space="preserve"> (podpisane)</w:t>
      </w:r>
    </w:p>
    <w:p w:rsidR="00481795" w:rsidRDefault="00481795" w:rsidP="00481795">
      <w:r>
        <w:t>-</w:t>
      </w:r>
      <w:r w:rsidRPr="0024329C">
        <w:t xml:space="preserve"> 2 pędzle (różnej grubości)</w:t>
      </w:r>
    </w:p>
    <w:p w:rsidR="00481795" w:rsidRDefault="00481795" w:rsidP="00481795">
      <w:r>
        <w:t>- kubeczek z przykrywką (do malowania)</w:t>
      </w:r>
    </w:p>
    <w:p w:rsidR="00481795" w:rsidRPr="0024329C" w:rsidRDefault="00481795" w:rsidP="00481795">
      <w:r>
        <w:t>- książeczka do kolorowania</w:t>
      </w:r>
    </w:p>
    <w:p w:rsidR="00481795" w:rsidRPr="0024329C" w:rsidRDefault="00481795" w:rsidP="00F93F48"/>
    <w:p w:rsidR="00F93F48" w:rsidRPr="0024329C" w:rsidRDefault="00F93F48" w:rsidP="00F93F48"/>
    <w:p w:rsidR="00F93F48" w:rsidRPr="0024329C" w:rsidRDefault="00F93F48" w:rsidP="00F93F48">
      <w:pPr>
        <w:pStyle w:val="Tytu"/>
        <w:numPr>
          <w:ilvl w:val="0"/>
          <w:numId w:val="2"/>
        </w:numPr>
        <w:jc w:val="left"/>
        <w:rPr>
          <w:b/>
          <w:bCs/>
          <w:sz w:val="24"/>
        </w:rPr>
      </w:pPr>
      <w:r w:rsidRPr="0024329C">
        <w:rPr>
          <w:b/>
          <w:bCs/>
          <w:sz w:val="24"/>
        </w:rPr>
        <w:t xml:space="preserve">Przybory i materiały </w:t>
      </w:r>
      <w:r w:rsidR="0024329C" w:rsidRPr="0024329C">
        <w:rPr>
          <w:b/>
          <w:bCs/>
          <w:sz w:val="24"/>
        </w:rPr>
        <w:t xml:space="preserve">papiernicze i </w:t>
      </w:r>
      <w:r w:rsidRPr="0024329C">
        <w:rPr>
          <w:b/>
          <w:bCs/>
          <w:sz w:val="24"/>
        </w:rPr>
        <w:t xml:space="preserve">piśmiennicze, które </w:t>
      </w:r>
      <w:r w:rsidR="0024329C" w:rsidRPr="0024329C">
        <w:rPr>
          <w:b/>
          <w:bCs/>
          <w:sz w:val="24"/>
        </w:rPr>
        <w:t xml:space="preserve"> zostają przekazane </w:t>
      </w:r>
      <w:r w:rsidRPr="0024329C">
        <w:rPr>
          <w:b/>
          <w:bCs/>
          <w:sz w:val="24"/>
        </w:rPr>
        <w:t xml:space="preserve"> wychowawcy</w:t>
      </w:r>
    </w:p>
    <w:p w:rsidR="00F93F48" w:rsidRPr="0024329C" w:rsidRDefault="00F93F48" w:rsidP="00F93F48">
      <w:pPr>
        <w:pStyle w:val="Tytu"/>
        <w:jc w:val="left"/>
        <w:rPr>
          <w:b/>
          <w:bCs/>
          <w:sz w:val="24"/>
        </w:rPr>
      </w:pPr>
    </w:p>
    <w:p w:rsidR="000D6F69" w:rsidRPr="0024329C" w:rsidRDefault="00481795" w:rsidP="000D6F69">
      <w:r>
        <w:t xml:space="preserve">- 2 </w:t>
      </w:r>
      <w:r w:rsidR="000D6F69" w:rsidRPr="0024329C">
        <w:t>blok</w:t>
      </w:r>
      <w:r w:rsidR="00505CC7">
        <w:t>i rysunkowe</w:t>
      </w:r>
      <w:r w:rsidR="00F93F48" w:rsidRPr="0024329C">
        <w:t xml:space="preserve"> A4 </w:t>
      </w:r>
      <w:r w:rsidR="00505CC7">
        <w:t xml:space="preserve"> (mały</w:t>
      </w:r>
      <w:r w:rsidR="000D6F69" w:rsidRPr="0024329C">
        <w:t>)</w:t>
      </w:r>
    </w:p>
    <w:p w:rsidR="000D6F69" w:rsidRPr="0024329C" w:rsidRDefault="000D6F69" w:rsidP="000D6F69">
      <w:r w:rsidRPr="0024329C">
        <w:t xml:space="preserve">- 1 blok rysunkowy </w:t>
      </w:r>
      <w:r w:rsidR="00F93F48" w:rsidRPr="0024329C">
        <w:t xml:space="preserve">A3 </w:t>
      </w:r>
      <w:r w:rsidRPr="0024329C">
        <w:t>( duży)</w:t>
      </w:r>
    </w:p>
    <w:p w:rsidR="000D6F69" w:rsidRDefault="00481795" w:rsidP="000D6F69">
      <w:pPr>
        <w:pStyle w:val="Tekstpodstawowy"/>
        <w:rPr>
          <w:sz w:val="24"/>
        </w:rPr>
      </w:pPr>
      <w:r>
        <w:rPr>
          <w:sz w:val="24"/>
        </w:rPr>
        <w:t>- 2</w:t>
      </w:r>
      <w:r w:rsidR="000D6F69" w:rsidRPr="0024329C">
        <w:rPr>
          <w:sz w:val="24"/>
        </w:rPr>
        <w:t xml:space="preserve"> bloki techniczne</w:t>
      </w:r>
      <w:r w:rsidR="00F93F48" w:rsidRPr="0024329C">
        <w:rPr>
          <w:sz w:val="24"/>
        </w:rPr>
        <w:t xml:space="preserve"> A4</w:t>
      </w:r>
      <w:r w:rsidR="000D6F69" w:rsidRPr="0024329C">
        <w:rPr>
          <w:sz w:val="24"/>
        </w:rPr>
        <w:t xml:space="preserve"> </w:t>
      </w:r>
      <w:r w:rsidR="001949AA">
        <w:rPr>
          <w:sz w:val="24"/>
        </w:rPr>
        <w:t xml:space="preserve"> </w:t>
      </w:r>
      <w:r w:rsidR="000D6F69" w:rsidRPr="0024329C">
        <w:rPr>
          <w:sz w:val="24"/>
        </w:rPr>
        <w:t>(</w:t>
      </w:r>
      <w:r w:rsidR="001949AA">
        <w:rPr>
          <w:sz w:val="24"/>
        </w:rPr>
        <w:t xml:space="preserve">mały - </w:t>
      </w:r>
      <w:r w:rsidR="000D6F69" w:rsidRPr="0024329C">
        <w:rPr>
          <w:sz w:val="24"/>
        </w:rPr>
        <w:t>białe kartki)</w:t>
      </w:r>
    </w:p>
    <w:p w:rsidR="001949AA" w:rsidRPr="0024329C" w:rsidRDefault="001949AA" w:rsidP="000D6F69">
      <w:pPr>
        <w:pStyle w:val="Tekstpodstawowy"/>
        <w:rPr>
          <w:sz w:val="24"/>
        </w:rPr>
      </w:pPr>
      <w:r>
        <w:rPr>
          <w:sz w:val="24"/>
        </w:rPr>
        <w:t>- 1</w:t>
      </w:r>
      <w:r w:rsidRPr="001949AA">
        <w:t xml:space="preserve"> </w:t>
      </w:r>
      <w:r w:rsidRPr="001949AA">
        <w:rPr>
          <w:sz w:val="24"/>
        </w:rPr>
        <w:t>blok techniczny</w:t>
      </w:r>
      <w:r>
        <w:rPr>
          <w:sz w:val="24"/>
        </w:rPr>
        <w:t xml:space="preserve"> A3 </w:t>
      </w:r>
      <w:r w:rsidRPr="0024329C">
        <w:rPr>
          <w:sz w:val="24"/>
        </w:rPr>
        <w:t>(</w:t>
      </w:r>
      <w:r>
        <w:rPr>
          <w:sz w:val="24"/>
        </w:rPr>
        <w:t xml:space="preserve">duży - </w:t>
      </w:r>
      <w:r w:rsidRPr="0024329C">
        <w:rPr>
          <w:sz w:val="24"/>
        </w:rPr>
        <w:t>białe kartki)</w:t>
      </w:r>
    </w:p>
    <w:p w:rsidR="000D6F69" w:rsidRPr="0024329C" w:rsidRDefault="000D6F69" w:rsidP="000D6F69">
      <w:r w:rsidRPr="0024329C">
        <w:t xml:space="preserve">- </w:t>
      </w:r>
      <w:r w:rsidR="00481795">
        <w:t>2</w:t>
      </w:r>
      <w:r w:rsidRPr="0024329C">
        <w:t xml:space="preserve"> blok</w:t>
      </w:r>
      <w:r w:rsidR="00505CC7">
        <w:t>i techniczne</w:t>
      </w:r>
      <w:r w:rsidRPr="0024329C">
        <w:t xml:space="preserve"> </w:t>
      </w:r>
      <w:r w:rsidR="00F93F48" w:rsidRPr="0024329C">
        <w:t xml:space="preserve">A4 </w:t>
      </w:r>
      <w:r w:rsidRPr="0024329C">
        <w:t>(</w:t>
      </w:r>
      <w:r w:rsidR="001949AA">
        <w:t xml:space="preserve">mały - </w:t>
      </w:r>
      <w:r w:rsidRPr="0024329C">
        <w:t>kolorowe kartki)</w:t>
      </w:r>
    </w:p>
    <w:p w:rsidR="000D6F69" w:rsidRPr="0024329C" w:rsidRDefault="000D6F69" w:rsidP="000D6F69">
      <w:r w:rsidRPr="0024329C">
        <w:t xml:space="preserve">- </w:t>
      </w:r>
      <w:r w:rsidR="0075190D" w:rsidRPr="0024329C">
        <w:t>2</w:t>
      </w:r>
      <w:r w:rsidRPr="0024329C">
        <w:t>0 kartek kolorowego papieru  XERO</w:t>
      </w:r>
    </w:p>
    <w:p w:rsidR="0075190D" w:rsidRPr="0024329C" w:rsidRDefault="0075190D" w:rsidP="000D6F69">
      <w:r w:rsidRPr="0024329C">
        <w:t>-</w:t>
      </w:r>
      <w:r w:rsidR="00457BB2" w:rsidRPr="0024329C">
        <w:t xml:space="preserve"> </w:t>
      </w:r>
      <w:r w:rsidR="00F93F48" w:rsidRPr="0024329C">
        <w:t>1</w:t>
      </w:r>
      <w:r w:rsidRPr="0024329C">
        <w:t xml:space="preserve"> ryza białego papieru XERO </w:t>
      </w:r>
    </w:p>
    <w:p w:rsidR="000D6F69" w:rsidRPr="0024329C" w:rsidRDefault="000D6F69" w:rsidP="000D6F69">
      <w:r w:rsidRPr="0024329C">
        <w:t>- 10 małych kopert</w:t>
      </w:r>
    </w:p>
    <w:p w:rsidR="000D6F69" w:rsidRPr="0024329C" w:rsidRDefault="000D6F69" w:rsidP="000D6F69">
      <w:r w:rsidRPr="0024329C">
        <w:t>- 5 dużych kopert</w:t>
      </w:r>
      <w:r w:rsidR="008841AB" w:rsidRPr="0024329C">
        <w:t xml:space="preserve"> A4</w:t>
      </w:r>
    </w:p>
    <w:p w:rsidR="00864A5D" w:rsidRPr="0024329C" w:rsidRDefault="000D6F69" w:rsidP="000D6F69">
      <w:r w:rsidRPr="0024329C">
        <w:t xml:space="preserve">- </w:t>
      </w:r>
      <w:r w:rsidR="0075190D" w:rsidRPr="0024329C">
        <w:t>10</w:t>
      </w:r>
      <w:r w:rsidR="008841AB" w:rsidRPr="0024329C">
        <w:t xml:space="preserve"> ,,koszulek’’ </w:t>
      </w:r>
      <w:r w:rsidRPr="0024329C">
        <w:t>A4</w:t>
      </w:r>
    </w:p>
    <w:p w:rsidR="00263C5E" w:rsidRPr="0024329C" w:rsidRDefault="000D6F69" w:rsidP="00263C5E">
      <w:pPr>
        <w:pStyle w:val="Nagwek1"/>
        <w:rPr>
          <w:sz w:val="24"/>
        </w:rPr>
      </w:pPr>
      <w:r w:rsidRPr="0024329C">
        <w:rPr>
          <w:sz w:val="24"/>
        </w:rPr>
        <w:t xml:space="preserve">- </w:t>
      </w:r>
      <w:r w:rsidR="008841AB" w:rsidRPr="0024329C">
        <w:rPr>
          <w:sz w:val="24"/>
        </w:rPr>
        <w:t>1</w:t>
      </w:r>
      <w:r w:rsidRPr="0024329C">
        <w:rPr>
          <w:sz w:val="24"/>
        </w:rPr>
        <w:t xml:space="preserve"> </w:t>
      </w:r>
      <w:r w:rsidR="00EC1E67">
        <w:rPr>
          <w:sz w:val="24"/>
        </w:rPr>
        <w:t>zeszyt</w:t>
      </w:r>
      <w:r w:rsidR="00263C5E" w:rsidRPr="0024329C">
        <w:rPr>
          <w:sz w:val="24"/>
        </w:rPr>
        <w:t xml:space="preserve"> A5 / 16 kartek linia podwójna kolorowa</w:t>
      </w:r>
      <w:r w:rsidR="008841AB" w:rsidRPr="0024329C">
        <w:rPr>
          <w:sz w:val="24"/>
        </w:rPr>
        <w:t xml:space="preserve"> </w:t>
      </w:r>
      <w:r w:rsidR="00457BB2" w:rsidRPr="0024329C">
        <w:rPr>
          <w:sz w:val="24"/>
        </w:rPr>
        <w:t xml:space="preserve">(podpisany, </w:t>
      </w:r>
      <w:r w:rsidR="00B636C3" w:rsidRPr="0024329C">
        <w:rPr>
          <w:sz w:val="24"/>
        </w:rPr>
        <w:t xml:space="preserve">np. </w:t>
      </w:r>
      <w:r w:rsidR="008841AB" w:rsidRPr="0024329C">
        <w:rPr>
          <w:sz w:val="24"/>
        </w:rPr>
        <w:t>firmy INTERDRUK</w:t>
      </w:r>
      <w:r w:rsidR="00457BB2" w:rsidRPr="0024329C">
        <w:rPr>
          <w:sz w:val="24"/>
        </w:rPr>
        <w:t xml:space="preserve"> 90g/m</w:t>
      </w:r>
      <w:r w:rsidR="00457BB2" w:rsidRPr="0024329C">
        <w:rPr>
          <w:sz w:val="24"/>
          <w:vertAlign w:val="superscript"/>
        </w:rPr>
        <w:t>2</w:t>
      </w:r>
      <w:r w:rsidR="008841AB" w:rsidRPr="0024329C">
        <w:rPr>
          <w:sz w:val="24"/>
        </w:rPr>
        <w:t xml:space="preserve"> lub </w:t>
      </w:r>
      <w:r w:rsidR="00FD3EE5" w:rsidRPr="0024329C">
        <w:rPr>
          <w:sz w:val="24"/>
        </w:rPr>
        <w:t xml:space="preserve">OXFORD </w:t>
      </w:r>
      <w:r w:rsidR="008841AB" w:rsidRPr="0024329C">
        <w:rPr>
          <w:sz w:val="24"/>
        </w:rPr>
        <w:t>90g/m</w:t>
      </w:r>
      <w:r w:rsidR="00A13DFC" w:rsidRPr="0024329C">
        <w:rPr>
          <w:sz w:val="24"/>
          <w:vertAlign w:val="superscript"/>
        </w:rPr>
        <w:t xml:space="preserve">2 </w:t>
      </w:r>
      <w:r w:rsidR="00457BB2" w:rsidRPr="0024329C">
        <w:rPr>
          <w:sz w:val="24"/>
          <w:vertAlign w:val="superscript"/>
        </w:rPr>
        <w:t>)</w:t>
      </w:r>
    </w:p>
    <w:p w:rsidR="00457BB2" w:rsidRPr="0024329C" w:rsidRDefault="008841AB" w:rsidP="00457BB2">
      <w:pPr>
        <w:pStyle w:val="Nagwek1"/>
        <w:rPr>
          <w:sz w:val="24"/>
        </w:rPr>
      </w:pPr>
      <w:r w:rsidRPr="0024329C">
        <w:rPr>
          <w:sz w:val="24"/>
        </w:rPr>
        <w:t>- 1</w:t>
      </w:r>
      <w:r w:rsidR="000D6F69" w:rsidRPr="0024329C">
        <w:rPr>
          <w:sz w:val="24"/>
        </w:rPr>
        <w:t xml:space="preserve"> zeszyt </w:t>
      </w:r>
      <w:r w:rsidR="004D691E" w:rsidRPr="0024329C">
        <w:rPr>
          <w:sz w:val="24"/>
        </w:rPr>
        <w:t xml:space="preserve">A5 / 16 kartek </w:t>
      </w:r>
      <w:r w:rsidR="000D6F69" w:rsidRPr="0024329C">
        <w:rPr>
          <w:sz w:val="24"/>
        </w:rPr>
        <w:t xml:space="preserve">w kratkę </w:t>
      </w:r>
      <w:r w:rsidR="00457BB2" w:rsidRPr="0024329C">
        <w:rPr>
          <w:sz w:val="24"/>
        </w:rPr>
        <w:t xml:space="preserve">niebieską (podpisany, </w:t>
      </w:r>
      <w:r w:rsidR="00B636C3" w:rsidRPr="0024329C">
        <w:rPr>
          <w:sz w:val="24"/>
        </w:rPr>
        <w:t xml:space="preserve">np. </w:t>
      </w:r>
      <w:r w:rsidR="00457BB2" w:rsidRPr="0024329C">
        <w:rPr>
          <w:sz w:val="24"/>
        </w:rPr>
        <w:t>firmy INTERDRUK 90g/m</w:t>
      </w:r>
      <w:r w:rsidR="00457BB2" w:rsidRPr="0024329C">
        <w:rPr>
          <w:sz w:val="24"/>
          <w:vertAlign w:val="superscript"/>
        </w:rPr>
        <w:t>2</w:t>
      </w:r>
      <w:r w:rsidR="00457BB2" w:rsidRPr="0024329C">
        <w:rPr>
          <w:sz w:val="24"/>
        </w:rPr>
        <w:t xml:space="preserve"> lub OXFORD 90g/m</w:t>
      </w:r>
      <w:r w:rsidR="00457BB2" w:rsidRPr="0024329C">
        <w:rPr>
          <w:sz w:val="24"/>
          <w:vertAlign w:val="superscript"/>
        </w:rPr>
        <w:t>2 )</w:t>
      </w:r>
    </w:p>
    <w:p w:rsidR="000D6F69" w:rsidRDefault="000D6F69" w:rsidP="000D6F69">
      <w:r w:rsidRPr="0024329C">
        <w:t>- teczka na gumkę (podpisana)</w:t>
      </w:r>
    </w:p>
    <w:p w:rsidR="00481795" w:rsidRPr="0024329C" w:rsidRDefault="00481795" w:rsidP="000D6F69">
      <w:r>
        <w:t>- nożyczki</w:t>
      </w:r>
    </w:p>
    <w:p w:rsidR="009E7A3F" w:rsidRPr="0024329C" w:rsidRDefault="00457BB2" w:rsidP="000D6F69">
      <w:r w:rsidRPr="0024329C">
        <w:t>- klej w sztyfcie duży</w:t>
      </w:r>
    </w:p>
    <w:p w:rsidR="009E7A3F" w:rsidRPr="0024329C" w:rsidRDefault="009E7A3F" w:rsidP="000D6F69">
      <w:r w:rsidRPr="0024329C">
        <w:t>- taśma klejąca</w:t>
      </w:r>
    </w:p>
    <w:p w:rsidR="00F93F48" w:rsidRPr="0024329C" w:rsidRDefault="00F93F48" w:rsidP="000D6F69"/>
    <w:p w:rsidR="00457BB2" w:rsidRPr="0024329C" w:rsidRDefault="0024329C" w:rsidP="00457BB2">
      <w:pPr>
        <w:pStyle w:val="Tytu"/>
        <w:numPr>
          <w:ilvl w:val="0"/>
          <w:numId w:val="2"/>
        </w:numPr>
        <w:jc w:val="left"/>
        <w:rPr>
          <w:b/>
          <w:bCs/>
          <w:sz w:val="24"/>
        </w:rPr>
      </w:pPr>
      <w:r w:rsidRPr="0024329C">
        <w:rPr>
          <w:b/>
          <w:bCs/>
          <w:sz w:val="24"/>
        </w:rPr>
        <w:t>Przybory i materiały papiernicze i piśmiennicze</w:t>
      </w:r>
      <w:r>
        <w:rPr>
          <w:b/>
          <w:bCs/>
          <w:sz w:val="24"/>
        </w:rPr>
        <w:t xml:space="preserve">, </w:t>
      </w:r>
      <w:r w:rsidR="00457BB2" w:rsidRPr="0024329C">
        <w:rPr>
          <w:b/>
          <w:bCs/>
          <w:sz w:val="24"/>
        </w:rPr>
        <w:t xml:space="preserve">które uczeń powinien mieć </w:t>
      </w:r>
      <w:r w:rsidR="00B636C3" w:rsidRPr="0024329C">
        <w:rPr>
          <w:b/>
          <w:bCs/>
          <w:sz w:val="24"/>
        </w:rPr>
        <w:t xml:space="preserve"> </w:t>
      </w:r>
      <w:r w:rsidR="00457BB2" w:rsidRPr="0024329C">
        <w:rPr>
          <w:b/>
          <w:bCs/>
          <w:sz w:val="24"/>
        </w:rPr>
        <w:t>w tornistrze</w:t>
      </w:r>
    </w:p>
    <w:p w:rsidR="00B636C3" w:rsidRPr="0024329C" w:rsidRDefault="00B636C3" w:rsidP="00B636C3">
      <w:pPr>
        <w:pStyle w:val="Tytu"/>
        <w:ind w:left="720"/>
        <w:jc w:val="left"/>
        <w:rPr>
          <w:b/>
          <w:bCs/>
          <w:sz w:val="24"/>
        </w:rPr>
      </w:pPr>
    </w:p>
    <w:p w:rsidR="00457BB2" w:rsidRPr="0024329C" w:rsidRDefault="000D6F69" w:rsidP="00457BB2">
      <w:pPr>
        <w:pStyle w:val="Nagwek1"/>
        <w:rPr>
          <w:sz w:val="24"/>
        </w:rPr>
      </w:pPr>
      <w:r w:rsidRPr="0024329C">
        <w:rPr>
          <w:sz w:val="24"/>
        </w:rPr>
        <w:t xml:space="preserve">- </w:t>
      </w:r>
      <w:r w:rsidR="00EC1E67">
        <w:rPr>
          <w:sz w:val="24"/>
        </w:rPr>
        <w:t>1 zeszyt</w:t>
      </w:r>
      <w:r w:rsidR="00457BB2" w:rsidRPr="0024329C">
        <w:rPr>
          <w:sz w:val="24"/>
        </w:rPr>
        <w:t xml:space="preserve"> A5 / 16 kartek linia podwójna kolorowa (podpisany, </w:t>
      </w:r>
      <w:r w:rsidR="00B636C3" w:rsidRPr="0024329C">
        <w:rPr>
          <w:sz w:val="24"/>
        </w:rPr>
        <w:t xml:space="preserve">np. </w:t>
      </w:r>
      <w:r w:rsidR="00457BB2" w:rsidRPr="0024329C">
        <w:rPr>
          <w:sz w:val="24"/>
        </w:rPr>
        <w:t>firmy INTERDRUK 90g/m</w:t>
      </w:r>
      <w:r w:rsidR="00457BB2" w:rsidRPr="0024329C">
        <w:rPr>
          <w:sz w:val="24"/>
          <w:vertAlign w:val="superscript"/>
        </w:rPr>
        <w:t>2</w:t>
      </w:r>
      <w:r w:rsidR="00457BB2" w:rsidRPr="0024329C">
        <w:rPr>
          <w:sz w:val="24"/>
        </w:rPr>
        <w:t xml:space="preserve"> lub OXFORD 90g/m</w:t>
      </w:r>
      <w:r w:rsidR="00457BB2" w:rsidRPr="0024329C">
        <w:rPr>
          <w:sz w:val="24"/>
          <w:vertAlign w:val="superscript"/>
        </w:rPr>
        <w:t>2 )</w:t>
      </w:r>
    </w:p>
    <w:p w:rsidR="00457BB2" w:rsidRPr="0024329C" w:rsidRDefault="00EC1E67" w:rsidP="00457BB2">
      <w:pPr>
        <w:pStyle w:val="Nagwek1"/>
        <w:rPr>
          <w:sz w:val="24"/>
          <w:vertAlign w:val="superscript"/>
        </w:rPr>
      </w:pPr>
      <w:r>
        <w:rPr>
          <w:sz w:val="24"/>
        </w:rPr>
        <w:t>- 1 zeszyt</w:t>
      </w:r>
      <w:r w:rsidR="00457BB2" w:rsidRPr="0024329C">
        <w:rPr>
          <w:sz w:val="24"/>
        </w:rPr>
        <w:t xml:space="preserve"> </w:t>
      </w:r>
      <w:r w:rsidR="004D691E" w:rsidRPr="0024329C">
        <w:rPr>
          <w:sz w:val="24"/>
        </w:rPr>
        <w:t xml:space="preserve">A5 / 16 kartek </w:t>
      </w:r>
      <w:r w:rsidR="00457BB2" w:rsidRPr="0024329C">
        <w:rPr>
          <w:sz w:val="24"/>
        </w:rPr>
        <w:t>w kratkę niebieską (podpisany,</w:t>
      </w:r>
      <w:r w:rsidR="00B636C3" w:rsidRPr="0024329C">
        <w:rPr>
          <w:sz w:val="24"/>
        </w:rPr>
        <w:t xml:space="preserve"> np.</w:t>
      </w:r>
      <w:r w:rsidR="00457BB2" w:rsidRPr="0024329C">
        <w:rPr>
          <w:sz w:val="24"/>
        </w:rPr>
        <w:t xml:space="preserve"> firmy INTERDRUK 90g/m</w:t>
      </w:r>
      <w:r w:rsidR="00457BB2" w:rsidRPr="0024329C">
        <w:rPr>
          <w:sz w:val="24"/>
          <w:vertAlign w:val="superscript"/>
        </w:rPr>
        <w:t>2</w:t>
      </w:r>
      <w:r w:rsidR="00457BB2" w:rsidRPr="0024329C">
        <w:rPr>
          <w:sz w:val="24"/>
        </w:rPr>
        <w:t xml:space="preserve"> lub OXFORD 90g/m</w:t>
      </w:r>
      <w:r w:rsidR="00457BB2" w:rsidRPr="0024329C">
        <w:rPr>
          <w:sz w:val="24"/>
          <w:vertAlign w:val="superscript"/>
        </w:rPr>
        <w:t>2 )</w:t>
      </w:r>
    </w:p>
    <w:p w:rsidR="00457BB2" w:rsidRPr="0024329C" w:rsidRDefault="00457BB2" w:rsidP="00457BB2">
      <w:r w:rsidRPr="0024329C">
        <w:t xml:space="preserve">- 1 zeszyt czysty </w:t>
      </w:r>
      <w:r w:rsidR="004D691E" w:rsidRPr="0024329C">
        <w:t xml:space="preserve">A5 / 16 kartek </w:t>
      </w:r>
      <w:r w:rsidRPr="0024329C">
        <w:t>(podpisany)</w:t>
      </w:r>
    </w:p>
    <w:p w:rsidR="00457BB2" w:rsidRPr="0024329C" w:rsidRDefault="009E7A3F" w:rsidP="00457BB2">
      <w:r w:rsidRPr="0024329C">
        <w:t>- 1</w:t>
      </w:r>
      <w:r w:rsidR="004D691E" w:rsidRPr="0024329C">
        <w:t xml:space="preserve"> </w:t>
      </w:r>
      <w:r w:rsidR="009E5EA1">
        <w:t>zeszyt</w:t>
      </w:r>
      <w:r w:rsidR="004D691E" w:rsidRPr="0024329C">
        <w:t xml:space="preserve"> A5 / 16 kartek do korespondencji  w kratkę (podpisany)</w:t>
      </w:r>
    </w:p>
    <w:p w:rsidR="00457BB2" w:rsidRPr="0024329C" w:rsidRDefault="00457BB2" w:rsidP="00457BB2">
      <w:r w:rsidRPr="0024329C">
        <w:t>- 1 teczka na gumkę (podpisana)</w:t>
      </w:r>
    </w:p>
    <w:p w:rsidR="00457BB2" w:rsidRPr="0024329C" w:rsidRDefault="00457BB2" w:rsidP="00457BB2">
      <w:r w:rsidRPr="0024329C">
        <w:t xml:space="preserve">- klej w sztyfcie duży </w:t>
      </w:r>
    </w:p>
    <w:p w:rsidR="0024329C" w:rsidRPr="0024329C" w:rsidRDefault="004D691E" w:rsidP="0024329C">
      <w:r w:rsidRPr="0024329C">
        <w:t xml:space="preserve">- </w:t>
      </w:r>
      <w:r w:rsidR="000D6F69" w:rsidRPr="0024329C">
        <w:t xml:space="preserve">podręczniki </w:t>
      </w:r>
      <w:r w:rsidRPr="0024329C">
        <w:t>–</w:t>
      </w:r>
      <w:r w:rsidR="000D6F69" w:rsidRPr="0024329C">
        <w:t xml:space="preserve"> podpisane</w:t>
      </w:r>
      <w:r w:rsidR="00505CC7">
        <w:t xml:space="preserve"> (</w:t>
      </w:r>
      <w:bookmarkStart w:id="0" w:name="_GoBack"/>
      <w:bookmarkEnd w:id="0"/>
      <w:r w:rsidRPr="0024329C">
        <w:t>dzieci otrzymają w szkole</w:t>
      </w:r>
      <w:r w:rsidR="00D4204E" w:rsidRPr="0024329C">
        <w:t xml:space="preserve"> </w:t>
      </w:r>
      <w:r w:rsidRPr="0024329C">
        <w:t>we wrześniu</w:t>
      </w:r>
      <w:r w:rsidR="00D4204E" w:rsidRPr="0024329C">
        <w:t>)</w:t>
      </w:r>
    </w:p>
    <w:p w:rsidR="0024329C" w:rsidRPr="0024329C" w:rsidRDefault="0024329C" w:rsidP="0024329C">
      <w:r w:rsidRPr="0024329C">
        <w:t>- kredki</w:t>
      </w:r>
      <w:r w:rsidR="00B21BA0">
        <w:t xml:space="preserve"> ołówkowe </w:t>
      </w:r>
      <w:r>
        <w:t xml:space="preserve"> (podpisane)</w:t>
      </w:r>
      <w:r w:rsidR="00DA0A0D">
        <w:t xml:space="preserve"> np. firmy ,, Milan”</w:t>
      </w:r>
    </w:p>
    <w:p w:rsidR="009E7A3F" w:rsidRPr="0024329C" w:rsidRDefault="000D6F69" w:rsidP="009E7A3F">
      <w:pPr>
        <w:pStyle w:val="Nagwek1"/>
        <w:rPr>
          <w:sz w:val="24"/>
        </w:rPr>
      </w:pPr>
      <w:r w:rsidRPr="0024329C">
        <w:rPr>
          <w:sz w:val="24"/>
        </w:rPr>
        <w:t xml:space="preserve">- piórnik </w:t>
      </w:r>
      <w:r w:rsidR="00505CC7">
        <w:rPr>
          <w:sz w:val="24"/>
        </w:rPr>
        <w:t>(</w:t>
      </w:r>
      <w:r w:rsidR="009E7A3F" w:rsidRPr="0024329C">
        <w:rPr>
          <w:sz w:val="24"/>
        </w:rPr>
        <w:t xml:space="preserve">w piórniku wymazywalne pióro kulkowe  nazywane też długopisem ścieralnym np. Pilot </w:t>
      </w:r>
      <w:proofErr w:type="spellStart"/>
      <w:r w:rsidR="009E7A3F" w:rsidRPr="0024329C">
        <w:rPr>
          <w:sz w:val="24"/>
        </w:rPr>
        <w:t>FriXion</w:t>
      </w:r>
      <w:proofErr w:type="spellEnd"/>
      <w:r w:rsidR="009E7A3F" w:rsidRPr="0024329C">
        <w:rPr>
          <w:sz w:val="24"/>
        </w:rPr>
        <w:t xml:space="preserve"> Ball – niebieski kolor tuszu, dwa ołówki, gumka, linijka, temperówka</w:t>
      </w:r>
      <w:r w:rsidR="002160A3">
        <w:rPr>
          <w:sz w:val="24"/>
        </w:rPr>
        <w:t>, flamastry</w:t>
      </w:r>
      <w:r w:rsidR="00505CC7">
        <w:rPr>
          <w:sz w:val="24"/>
        </w:rPr>
        <w:t xml:space="preserve"> itp.</w:t>
      </w:r>
      <w:r w:rsidR="0024329C">
        <w:rPr>
          <w:sz w:val="24"/>
        </w:rPr>
        <w:t>)</w:t>
      </w:r>
    </w:p>
    <w:p w:rsidR="000D6F69" w:rsidRPr="0024329C" w:rsidRDefault="002160A3" w:rsidP="000D6F69">
      <w:r>
        <w:t xml:space="preserve">- </w:t>
      </w:r>
      <w:r w:rsidR="000D6F69" w:rsidRPr="0024329C">
        <w:t>nożyczki</w:t>
      </w:r>
      <w:r w:rsidR="0024329C">
        <w:t xml:space="preserve"> (podpisane)</w:t>
      </w:r>
    </w:p>
    <w:p w:rsidR="000D6F69" w:rsidRPr="0024329C" w:rsidRDefault="000D6F69" w:rsidP="000D6F69"/>
    <w:p w:rsidR="006F3C7E" w:rsidRPr="0024329C" w:rsidRDefault="006F3C7E"/>
    <w:p w:rsidR="0024329C" w:rsidRPr="0024329C" w:rsidRDefault="0024329C"/>
    <w:sectPr w:rsidR="0024329C" w:rsidRPr="0024329C" w:rsidSect="00B636C3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F4653"/>
    <w:multiLevelType w:val="hybridMultilevel"/>
    <w:tmpl w:val="2E468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54BFE"/>
    <w:multiLevelType w:val="hybridMultilevel"/>
    <w:tmpl w:val="461C2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69"/>
    <w:rsid w:val="000A22E4"/>
    <w:rsid w:val="000D6F69"/>
    <w:rsid w:val="001949AA"/>
    <w:rsid w:val="001D3550"/>
    <w:rsid w:val="002160A3"/>
    <w:rsid w:val="0024329C"/>
    <w:rsid w:val="00263C5E"/>
    <w:rsid w:val="002D6CCF"/>
    <w:rsid w:val="002D6DCE"/>
    <w:rsid w:val="003A1688"/>
    <w:rsid w:val="004224ED"/>
    <w:rsid w:val="00457BB2"/>
    <w:rsid w:val="00481795"/>
    <w:rsid w:val="004B24DB"/>
    <w:rsid w:val="004D691E"/>
    <w:rsid w:val="00505CC7"/>
    <w:rsid w:val="006B586B"/>
    <w:rsid w:val="006F3C7E"/>
    <w:rsid w:val="0075190D"/>
    <w:rsid w:val="00851AB9"/>
    <w:rsid w:val="00864A5D"/>
    <w:rsid w:val="008841AB"/>
    <w:rsid w:val="009E5EA1"/>
    <w:rsid w:val="009E7A3F"/>
    <w:rsid w:val="00A13DFC"/>
    <w:rsid w:val="00A57B58"/>
    <w:rsid w:val="00AB0AE4"/>
    <w:rsid w:val="00B21BA0"/>
    <w:rsid w:val="00B636C3"/>
    <w:rsid w:val="00CB31CE"/>
    <w:rsid w:val="00D4204E"/>
    <w:rsid w:val="00DA0A0D"/>
    <w:rsid w:val="00EC1E67"/>
    <w:rsid w:val="00F93F48"/>
    <w:rsid w:val="00FD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23108-3FDD-4B8C-8CA0-8612F141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6F69"/>
    <w:pPr>
      <w:keepNext/>
      <w:outlineLvl w:val="0"/>
    </w:pPr>
    <w:rPr>
      <w:sz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41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D6F69"/>
    <w:pPr>
      <w:jc w:val="center"/>
    </w:pPr>
    <w:rPr>
      <w:sz w:val="52"/>
    </w:rPr>
  </w:style>
  <w:style w:type="character" w:customStyle="1" w:styleId="TytuZnak">
    <w:name w:val="Tytuł Znak"/>
    <w:basedOn w:val="Domylnaczcionkaakapitu"/>
    <w:link w:val="Tytu"/>
    <w:rsid w:val="000D6F69"/>
    <w:rPr>
      <w:rFonts w:ascii="Times New Roman" w:eastAsia="Times New Roman" w:hAnsi="Times New Roman" w:cs="Times New Roman"/>
      <w:sz w:val="5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D6F69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6F69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D6F69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841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FA0BC-3894-4CDA-9CBF-B9881359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Box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Katarzyna Jermacz</cp:lastModifiedBy>
  <cp:revision>2</cp:revision>
  <cp:lastPrinted>2018-08-16T06:12:00Z</cp:lastPrinted>
  <dcterms:created xsi:type="dcterms:W3CDTF">2021-06-30T16:56:00Z</dcterms:created>
  <dcterms:modified xsi:type="dcterms:W3CDTF">2021-06-30T16:56:00Z</dcterms:modified>
</cp:coreProperties>
</file>