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25" w:rsidRPr="00D63696" w:rsidRDefault="001E1B38" w:rsidP="00D6369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USMERNENIE K PRIJÍMACIEMU KONANIU NA</w:t>
      </w:r>
      <w:r w:rsidR="00DE2F98">
        <w:rPr>
          <w:b/>
          <w:sz w:val="44"/>
          <w:szCs w:val="44"/>
          <w:u w:val="single"/>
        </w:rPr>
        <w:t xml:space="preserve"> STREDNÉ ŠKOLY PRE ŠKOL.ROK 202</w:t>
      </w:r>
      <w:r>
        <w:rPr>
          <w:b/>
          <w:sz w:val="44"/>
          <w:szCs w:val="44"/>
          <w:u w:val="single"/>
        </w:rPr>
        <w:t>2/2023</w:t>
      </w:r>
    </w:p>
    <w:p w:rsidR="002C28D6" w:rsidRPr="002E1189" w:rsidRDefault="002C28D6" w:rsidP="00A40D74">
      <w:pPr>
        <w:jc w:val="both"/>
        <w:rPr>
          <w:b/>
          <w:bCs/>
          <w:sz w:val="16"/>
          <w:szCs w:val="16"/>
        </w:rPr>
      </w:pPr>
    </w:p>
    <w:p w:rsidR="008F6DD9" w:rsidRDefault="008F6DD9" w:rsidP="00A40D74">
      <w:pPr>
        <w:jc w:val="both"/>
        <w:rPr>
          <w:b/>
          <w:bCs/>
          <w:sz w:val="28"/>
          <w:szCs w:val="28"/>
        </w:rPr>
      </w:pPr>
      <w:r w:rsidRPr="00D63696">
        <w:rPr>
          <w:b/>
          <w:bCs/>
          <w:sz w:val="28"/>
          <w:szCs w:val="28"/>
        </w:rPr>
        <w:t>Žiaci základných škôl a ich rodičia sa v týchto dňoch rozhodujú, akú strednú školu s</w:t>
      </w:r>
      <w:r w:rsidR="00F42391">
        <w:rPr>
          <w:b/>
          <w:bCs/>
          <w:sz w:val="28"/>
          <w:szCs w:val="28"/>
        </w:rPr>
        <w:t>i vyberú. Prečítajte si aktualizované</w:t>
      </w:r>
      <w:r w:rsidRPr="00D63696">
        <w:rPr>
          <w:b/>
          <w:bCs/>
          <w:sz w:val="28"/>
          <w:szCs w:val="28"/>
        </w:rPr>
        <w:t xml:space="preserve"> základné informácie o podaní prihlášky na strednú školu i </w:t>
      </w:r>
      <w:r w:rsidR="009065A9">
        <w:rPr>
          <w:b/>
          <w:bCs/>
          <w:sz w:val="28"/>
          <w:szCs w:val="28"/>
        </w:rPr>
        <w:t>termínoch</w:t>
      </w:r>
      <w:r w:rsidRPr="00D63696">
        <w:rPr>
          <w:b/>
          <w:bCs/>
          <w:sz w:val="28"/>
          <w:szCs w:val="28"/>
        </w:rPr>
        <w:t xml:space="preserve"> prijím</w:t>
      </w:r>
      <w:r w:rsidR="00D120A8">
        <w:rPr>
          <w:b/>
          <w:bCs/>
          <w:sz w:val="28"/>
          <w:szCs w:val="28"/>
        </w:rPr>
        <w:t>acích skúšok</w:t>
      </w:r>
      <w:r w:rsidR="009065A9">
        <w:rPr>
          <w:b/>
          <w:bCs/>
          <w:sz w:val="28"/>
          <w:szCs w:val="28"/>
        </w:rPr>
        <w:t xml:space="preserve"> v</w:t>
      </w:r>
      <w:r w:rsidR="009065A9" w:rsidRPr="009065A9">
        <w:rPr>
          <w:b/>
          <w:bCs/>
          <w:sz w:val="28"/>
          <w:szCs w:val="28"/>
        </w:rPr>
        <w:t xml:space="preserve"> súlade so zákonom č. 245/2008 Z. z. o výchove a vzdelávaní (školský zákon) a o zmene a doplnení niektorých zákonov v znení zákon</w:t>
      </w:r>
      <w:r w:rsidR="00C34D63">
        <w:rPr>
          <w:b/>
          <w:bCs/>
          <w:sz w:val="28"/>
          <w:szCs w:val="28"/>
        </w:rPr>
        <w:t>a č. 415/2021 Z. z. Ministerstva</w:t>
      </w:r>
      <w:r w:rsidR="009065A9" w:rsidRPr="009065A9">
        <w:rPr>
          <w:b/>
          <w:bCs/>
          <w:sz w:val="28"/>
          <w:szCs w:val="28"/>
        </w:rPr>
        <w:t xml:space="preserve"> školstva, vedy, výskumu a športu SR</w:t>
      </w:r>
      <w:r w:rsidRPr="00D63696">
        <w:rPr>
          <w:b/>
          <w:bCs/>
          <w:sz w:val="28"/>
          <w:szCs w:val="28"/>
        </w:rPr>
        <w:t>.</w:t>
      </w:r>
    </w:p>
    <w:p w:rsidR="002C28D6" w:rsidRPr="002E1189" w:rsidRDefault="002C28D6" w:rsidP="00A40D74">
      <w:pPr>
        <w:jc w:val="both"/>
        <w:rPr>
          <w:sz w:val="16"/>
          <w:szCs w:val="16"/>
        </w:rPr>
      </w:pPr>
    </w:p>
    <w:p w:rsidR="00312225" w:rsidRDefault="00E03820" w:rsidP="009535BA">
      <w:pPr>
        <w:pStyle w:val="Odsekzoznamu"/>
        <w:numPr>
          <w:ilvl w:val="0"/>
          <w:numId w:val="1"/>
        </w:numPr>
        <w:jc w:val="both"/>
      </w:pPr>
      <w:r>
        <w:t>Z</w:t>
      </w:r>
      <w:r w:rsidR="00312225">
        <w:t>ákonný</w:t>
      </w:r>
      <w:r>
        <w:t xml:space="preserve"> zástupca neplnoletého žiaka</w:t>
      </w:r>
      <w:r w:rsidR="00312225">
        <w:t xml:space="preserve"> môže podať</w:t>
      </w:r>
      <w:r w:rsidR="004F5427">
        <w:t xml:space="preserve"> </w:t>
      </w:r>
      <w:r w:rsidR="007568AC">
        <w:t xml:space="preserve"> </w:t>
      </w:r>
      <w:r w:rsidR="007568AC" w:rsidRPr="007568AC">
        <w:rPr>
          <w:b/>
        </w:rPr>
        <w:t>iba</w:t>
      </w:r>
      <w:r w:rsidR="007568AC">
        <w:t xml:space="preserve"> </w:t>
      </w:r>
      <w:r w:rsidR="004F5427">
        <w:rPr>
          <w:b/>
        </w:rPr>
        <w:t>jednu</w:t>
      </w:r>
      <w:r w:rsidR="00312225">
        <w:t xml:space="preserve"> prihlášku na</w:t>
      </w:r>
      <w:r w:rsidR="004F5427">
        <w:t xml:space="preserve"> </w:t>
      </w:r>
      <w:r w:rsidR="00312225">
        <w:t>vzdelávanie, v</w:t>
      </w:r>
      <w:r w:rsidR="004F5427">
        <w:t> </w:t>
      </w:r>
      <w:r w:rsidR="00312225">
        <w:t>ktorej</w:t>
      </w:r>
      <w:r w:rsidR="004F5427">
        <w:t xml:space="preserve"> sa v poradí </w:t>
      </w:r>
      <w:r w:rsidR="00312225">
        <w:t xml:space="preserve"> </w:t>
      </w:r>
      <w:r w:rsidR="004F5427">
        <w:rPr>
          <w:b/>
        </w:rPr>
        <w:t xml:space="preserve"> podľa záujmu uvádzajú </w:t>
      </w:r>
      <w:r w:rsidR="00312225" w:rsidRPr="00A40D74">
        <w:rPr>
          <w:b/>
        </w:rPr>
        <w:t xml:space="preserve"> najviac dva odbory vzdelávania, ktoré</w:t>
      </w:r>
      <w:r w:rsidR="004F5427">
        <w:rPr>
          <w:b/>
        </w:rPr>
        <w:t xml:space="preserve"> </w:t>
      </w:r>
      <w:r w:rsidR="00312225" w:rsidRPr="00A40D74">
        <w:rPr>
          <w:b/>
        </w:rPr>
        <w:t xml:space="preserve">nevyžadujú overenie špeciálnych schopností, zručností alebo </w:t>
      </w:r>
      <w:r w:rsidR="00F011DE">
        <w:rPr>
          <w:b/>
        </w:rPr>
        <w:t>nadania</w:t>
      </w:r>
      <w:r w:rsidR="00312225" w:rsidRPr="00A40D74">
        <w:rPr>
          <w:b/>
        </w:rPr>
        <w:t xml:space="preserve"> a najviac dva odbory</w:t>
      </w:r>
      <w:r w:rsidR="004F5427">
        <w:rPr>
          <w:b/>
        </w:rPr>
        <w:t xml:space="preserve"> </w:t>
      </w:r>
      <w:r w:rsidR="00312225" w:rsidRPr="00A40D74">
        <w:rPr>
          <w:b/>
        </w:rPr>
        <w:t>vzdelávania, ktoré vyžadujú overenie špeciálnych sch</w:t>
      </w:r>
      <w:r w:rsidRPr="00A40D74">
        <w:rPr>
          <w:b/>
        </w:rPr>
        <w:t>opností, zručností alebo nadania</w:t>
      </w:r>
      <w:r w:rsidR="00312225">
        <w:t>; vybrané odbory vzdel</w:t>
      </w:r>
      <w:r>
        <w:t xml:space="preserve">ávania môžu byť aj na tej istej škole. </w:t>
      </w:r>
    </w:p>
    <w:p w:rsidR="00312225" w:rsidRPr="004F5427" w:rsidRDefault="00E03820" w:rsidP="00FF4DEB">
      <w:pPr>
        <w:pStyle w:val="Odsekzoznamu"/>
        <w:numPr>
          <w:ilvl w:val="0"/>
          <w:numId w:val="1"/>
        </w:numPr>
        <w:jc w:val="both"/>
      </w:pPr>
      <w:r>
        <w:t>Prihláška</w:t>
      </w:r>
      <w:r w:rsidR="00312225">
        <w:t xml:space="preserve"> na vzdelávanie</w:t>
      </w:r>
      <w:r>
        <w:t xml:space="preserve"> sa podáva </w:t>
      </w:r>
      <w:r w:rsidR="00312225" w:rsidRPr="00CC0D70">
        <w:rPr>
          <w:u w:val="single"/>
        </w:rPr>
        <w:t>riaditeľovi strednej školy</w:t>
      </w:r>
      <w:r w:rsidR="00F12FE3">
        <w:rPr>
          <w:u w:val="single"/>
        </w:rPr>
        <w:t xml:space="preserve"> </w:t>
      </w:r>
      <w:r w:rsidR="00312225" w:rsidRPr="00B23CB4">
        <w:rPr>
          <w:b/>
          <w:color w:val="C00000"/>
        </w:rPr>
        <w:t xml:space="preserve">do 20. </w:t>
      </w:r>
      <w:r w:rsidR="005434F7">
        <w:rPr>
          <w:b/>
          <w:color w:val="C00000"/>
        </w:rPr>
        <w:t>m</w:t>
      </w:r>
      <w:r w:rsidR="00312225" w:rsidRPr="00B23CB4">
        <w:rPr>
          <w:b/>
          <w:color w:val="C00000"/>
        </w:rPr>
        <w:t>arca</w:t>
      </w:r>
      <w:r w:rsidR="007568AC">
        <w:rPr>
          <w:b/>
          <w:color w:val="C00000"/>
        </w:rPr>
        <w:t xml:space="preserve"> 2022 </w:t>
      </w:r>
      <w:r w:rsidR="004F5427">
        <w:rPr>
          <w:b/>
        </w:rPr>
        <w:t>pre všetky odbory vzdelávania (</w:t>
      </w:r>
      <w:r w:rsidR="004F5427" w:rsidRPr="004F5427">
        <w:t>talentové aj netalentové odbory ).</w:t>
      </w:r>
    </w:p>
    <w:p w:rsidR="00A40D74" w:rsidRDefault="00312225" w:rsidP="00A02F05">
      <w:pPr>
        <w:pStyle w:val="Odsekzoznamu"/>
        <w:numPr>
          <w:ilvl w:val="0"/>
          <w:numId w:val="2"/>
        </w:numPr>
        <w:jc w:val="both"/>
      </w:pPr>
      <w:r>
        <w:t>Hodnotenie žiaka uvedené v prihláške na vzdelávanie potvrdzuje základná škola, ktorú žiak</w:t>
      </w:r>
      <w:r w:rsidR="004F5427">
        <w:t xml:space="preserve"> </w:t>
      </w:r>
      <w:r>
        <w:t>navštevuje. Ak to nie je možné, k prihláške na vzdelávanie sa pripoja vysvedčenia zo základnej</w:t>
      </w:r>
      <w:r w:rsidR="004F5427">
        <w:t xml:space="preserve"> </w:t>
      </w:r>
      <w:r>
        <w:t>školy alebo ich osvedčené kópie.</w:t>
      </w:r>
    </w:p>
    <w:p w:rsidR="00312225" w:rsidRDefault="00E03820" w:rsidP="00667796">
      <w:pPr>
        <w:pStyle w:val="Odsekzoznamu"/>
        <w:numPr>
          <w:ilvl w:val="0"/>
          <w:numId w:val="2"/>
        </w:numPr>
        <w:jc w:val="both"/>
      </w:pPr>
      <w:r w:rsidRPr="00B142D4">
        <w:rPr>
          <w:u w:val="single"/>
        </w:rPr>
        <w:t>Žiak</w:t>
      </w:r>
      <w:r w:rsidR="00312225" w:rsidRPr="00B142D4">
        <w:rPr>
          <w:u w:val="single"/>
        </w:rPr>
        <w:t xml:space="preserve"> so zdravotným znevýhodnením</w:t>
      </w:r>
      <w:r w:rsidR="00312225">
        <w:t xml:space="preserve"> pripojí k prihláške na vzdelávanie </w:t>
      </w:r>
      <w:r w:rsidR="00312225" w:rsidRPr="009B1D76">
        <w:rPr>
          <w:b/>
        </w:rPr>
        <w:t>vyjadrenie lekára</w:t>
      </w:r>
      <w:r w:rsidR="004F5427">
        <w:rPr>
          <w:b/>
        </w:rPr>
        <w:t xml:space="preserve"> </w:t>
      </w:r>
      <w:r w:rsidR="00312225">
        <w:t xml:space="preserve">so špecializáciou všeobecné lekárstvo </w:t>
      </w:r>
      <w:r w:rsidR="00312225" w:rsidRPr="006008E2">
        <w:rPr>
          <w:b/>
        </w:rPr>
        <w:t>o zdravotnej spôsobilosti</w:t>
      </w:r>
      <w:r w:rsidR="00312225">
        <w:t xml:space="preserve"> študovať zvolený odbor vzdelávania.</w:t>
      </w:r>
    </w:p>
    <w:p w:rsidR="00312225" w:rsidRPr="00D13539" w:rsidRDefault="00E03820" w:rsidP="00AA5B0F">
      <w:pPr>
        <w:pStyle w:val="Odsekzoznamu"/>
        <w:numPr>
          <w:ilvl w:val="0"/>
          <w:numId w:val="2"/>
        </w:numPr>
        <w:jc w:val="both"/>
        <w:rPr>
          <w:b/>
        </w:rPr>
      </w:pPr>
      <w:r w:rsidRPr="00B142D4">
        <w:rPr>
          <w:u w:val="single"/>
        </w:rPr>
        <w:t>Žiak</w:t>
      </w:r>
      <w:r w:rsidR="00312225" w:rsidRPr="00B142D4">
        <w:rPr>
          <w:u w:val="single"/>
        </w:rPr>
        <w:t xml:space="preserve"> so špeciálnymi výchovno-vzdelávacími potrebami</w:t>
      </w:r>
      <w:r w:rsidR="00312225">
        <w:t xml:space="preserve"> pripojí k prihláške na vzdelávanie</w:t>
      </w:r>
      <w:r w:rsidR="004F5427">
        <w:t xml:space="preserve"> </w:t>
      </w:r>
      <w:r w:rsidR="00312225" w:rsidRPr="009B1D76">
        <w:rPr>
          <w:b/>
        </w:rPr>
        <w:t>správu z diagnostického vyšetrenia</w:t>
      </w:r>
      <w:r w:rsidR="00312225">
        <w:t xml:space="preserve"> vykonanú zariadením poradenstva a prevencie </w:t>
      </w:r>
      <w:r w:rsidR="00312225" w:rsidRPr="00D13539">
        <w:rPr>
          <w:b/>
        </w:rPr>
        <w:t>nie staršiu ako</w:t>
      </w:r>
      <w:r w:rsidR="004F5427">
        <w:rPr>
          <w:b/>
        </w:rPr>
        <w:t xml:space="preserve"> </w:t>
      </w:r>
      <w:r w:rsidR="00312225" w:rsidRPr="00D13539">
        <w:rPr>
          <w:b/>
        </w:rPr>
        <w:t>dva roky.</w:t>
      </w:r>
    </w:p>
    <w:p w:rsidR="00312225" w:rsidRDefault="00A11E1C" w:rsidP="009244B0">
      <w:pPr>
        <w:pStyle w:val="Odsekzoznamu"/>
        <w:numPr>
          <w:ilvl w:val="0"/>
          <w:numId w:val="2"/>
        </w:numPr>
        <w:jc w:val="both"/>
      </w:pPr>
      <w:r>
        <w:t>Žiak</w:t>
      </w:r>
      <w:r w:rsidR="00312225">
        <w:t xml:space="preserve"> </w:t>
      </w:r>
      <w:r w:rsidR="007568AC">
        <w:t xml:space="preserve">môže k prihláške pripojiť kópie diplomov alebo certifikátov, ktoré preukazujú  umiestnenie žiaka  </w:t>
      </w:r>
      <w:r w:rsidR="00312225">
        <w:t xml:space="preserve"> v predmetovej olympiáde alebo</w:t>
      </w:r>
      <w:r w:rsidR="004F5427">
        <w:t xml:space="preserve"> </w:t>
      </w:r>
      <w:r w:rsidR="00312225">
        <w:t>v súťaži, ktorá s</w:t>
      </w:r>
      <w:r w:rsidR="005434F7">
        <w:t>ú</w:t>
      </w:r>
      <w:r w:rsidR="00312225">
        <w:t>visí s odborom alebo štúdiom, o ktoré sa uchádza.</w:t>
      </w:r>
    </w:p>
    <w:p w:rsidR="00312225" w:rsidRDefault="00312225" w:rsidP="0083408A">
      <w:pPr>
        <w:pStyle w:val="Odsekzoznamu"/>
        <w:numPr>
          <w:ilvl w:val="0"/>
          <w:numId w:val="2"/>
        </w:numPr>
        <w:jc w:val="both"/>
      </w:pPr>
      <w:r>
        <w:t xml:space="preserve">Ak </w:t>
      </w:r>
      <w:r w:rsidR="00A11E1C">
        <w:t>sa podáva prihláška</w:t>
      </w:r>
      <w:r w:rsidR="00742357">
        <w:t xml:space="preserve"> na štúdium v študijnom</w:t>
      </w:r>
      <w:r>
        <w:t xml:space="preserve"> alebo v učebnom odbore,v ktorom sa odborné vzdelávanie a príprava poskytuje v </w:t>
      </w:r>
      <w:r w:rsidRPr="00574AA4">
        <w:rPr>
          <w:b/>
        </w:rPr>
        <w:t>systéme</w:t>
      </w:r>
      <w:r>
        <w:t xml:space="preserve"> </w:t>
      </w:r>
      <w:r w:rsidRPr="007568AC">
        <w:rPr>
          <w:b/>
        </w:rPr>
        <w:t>duálneho vzdelávania</w:t>
      </w:r>
      <w:r>
        <w:t xml:space="preserve">, </w:t>
      </w:r>
      <w:r w:rsidRPr="00574AA4">
        <w:rPr>
          <w:b/>
        </w:rPr>
        <w:t>pripojí</w:t>
      </w:r>
      <w:r w:rsidR="00254A12" w:rsidRPr="00574AA4">
        <w:rPr>
          <w:b/>
        </w:rPr>
        <w:t xml:space="preserve"> </w:t>
      </w:r>
      <w:r w:rsidRPr="00574AA4">
        <w:rPr>
          <w:b/>
        </w:rPr>
        <w:t>k</w:t>
      </w:r>
      <w:r>
        <w:t xml:space="preserve"> </w:t>
      </w:r>
      <w:r w:rsidRPr="00574AA4">
        <w:rPr>
          <w:b/>
        </w:rPr>
        <w:t>prihláške aj potvrdenie</w:t>
      </w:r>
      <w:r w:rsidR="00574AA4" w:rsidRPr="00574AA4">
        <w:rPr>
          <w:b/>
        </w:rPr>
        <w:t xml:space="preserve"> o odbornom vzdelávaní</w:t>
      </w:r>
      <w:r w:rsidR="00574AA4">
        <w:t xml:space="preserve">  </w:t>
      </w:r>
      <w:r w:rsidR="00574AA4" w:rsidRPr="00574AA4">
        <w:rPr>
          <w:b/>
        </w:rPr>
        <w:t>a príprave žiaka v systéme duálneho</w:t>
      </w:r>
      <w:r w:rsidR="00574AA4">
        <w:t xml:space="preserve"> </w:t>
      </w:r>
      <w:r w:rsidR="00574AA4" w:rsidRPr="00574AA4">
        <w:rPr>
          <w:b/>
        </w:rPr>
        <w:t>vzdelávania</w:t>
      </w:r>
      <w:r w:rsidR="007568AC" w:rsidRPr="00574AA4">
        <w:rPr>
          <w:b/>
        </w:rPr>
        <w:t xml:space="preserve"> </w:t>
      </w:r>
      <w:r w:rsidR="007568AC">
        <w:t xml:space="preserve">vydané zamestnávateľom, ktorý má som školou uzavretú zmluvu o duálnom vzdelávaní. </w:t>
      </w:r>
    </w:p>
    <w:p w:rsidR="0090453E" w:rsidRDefault="001C5367" w:rsidP="0090453E">
      <w:pPr>
        <w:pStyle w:val="Odsekzoznamu"/>
        <w:numPr>
          <w:ilvl w:val="0"/>
          <w:numId w:val="2"/>
        </w:numPr>
        <w:jc w:val="both"/>
      </w:pPr>
      <w:r>
        <w:t>Ak sa podáva prihláška</w:t>
      </w:r>
      <w:r w:rsidR="00312225">
        <w:t xml:space="preserve"> na štúdium v strednej športovej škole, pripojí k</w:t>
      </w:r>
      <w:r w:rsidR="00574AA4">
        <w:t> </w:t>
      </w:r>
      <w:r w:rsidR="00312225">
        <w:t>prihláške</w:t>
      </w:r>
      <w:r w:rsidR="00574AA4">
        <w:t xml:space="preserve"> </w:t>
      </w:r>
      <w:r w:rsidR="00312225" w:rsidRPr="00574AA4">
        <w:rPr>
          <w:b/>
        </w:rPr>
        <w:t>potvrdenie národného športového zväzu</w:t>
      </w:r>
      <w:r w:rsidR="00312225">
        <w:t>, že</w:t>
      </w:r>
      <w:r w:rsidR="00574AA4">
        <w:t xml:space="preserve"> uchádzač</w:t>
      </w:r>
      <w:r w:rsidR="00312225">
        <w:t xml:space="preserve"> je uvedený v zozname talentovaných športovcov podľa</w:t>
      </w:r>
      <w:r w:rsidR="00254A12">
        <w:t xml:space="preserve"> </w:t>
      </w:r>
      <w:r w:rsidR="00D43006">
        <w:t>osobitného predpisu</w:t>
      </w:r>
      <w:r w:rsidR="00312225">
        <w:t xml:space="preserve"> a vyjadrenie lekára so špecializáciou v špecializačnom odbore telovýchovné</w:t>
      </w:r>
      <w:r w:rsidR="00254A12">
        <w:t xml:space="preserve"> </w:t>
      </w:r>
      <w:r w:rsidR="00E662B3">
        <w:t>lekárstvo.</w:t>
      </w:r>
    </w:p>
    <w:p w:rsidR="00574AA4" w:rsidRPr="00574AA4" w:rsidRDefault="00574AA4" w:rsidP="0090453E">
      <w:pPr>
        <w:pStyle w:val="Odsekzoznamu"/>
        <w:numPr>
          <w:ilvl w:val="0"/>
          <w:numId w:val="2"/>
        </w:numPr>
        <w:jc w:val="both"/>
        <w:rPr>
          <w:b/>
        </w:rPr>
      </w:pPr>
      <w:r>
        <w:t xml:space="preserve">Uchádzač so zmenenou pracovnou schopnosťou predkladá </w:t>
      </w:r>
      <w:r w:rsidRPr="00574AA4">
        <w:rPr>
          <w:b/>
        </w:rPr>
        <w:t>potvrdenie o zmenenej pracovnej schopnosti</w:t>
      </w:r>
    </w:p>
    <w:p w:rsidR="0090453E" w:rsidRDefault="00254A12" w:rsidP="00E5041C">
      <w:pPr>
        <w:pStyle w:val="Odsekzoznamu"/>
        <w:numPr>
          <w:ilvl w:val="0"/>
          <w:numId w:val="2"/>
        </w:numPr>
        <w:jc w:val="both"/>
      </w:pPr>
      <w:r>
        <w:t>Riaditeľ strednej</w:t>
      </w:r>
      <w:r w:rsidR="0090453E">
        <w:t xml:space="preserve"> školy</w:t>
      </w:r>
      <w:r>
        <w:t xml:space="preserve"> zverejní podmienky prijatia na štúdium na SŠ a kritériá na úspešné vykonanie prijímacej skúšky na štúdium vo všetkých odboroch vzdelávania SŠ do </w:t>
      </w:r>
      <w:r w:rsidRPr="00254A12">
        <w:rPr>
          <w:b/>
        </w:rPr>
        <w:t>28.02.2022</w:t>
      </w:r>
      <w:r>
        <w:rPr>
          <w:b/>
        </w:rPr>
        <w:t>.</w:t>
      </w:r>
      <w:r w:rsidR="0090453E">
        <w:t xml:space="preserve"> </w:t>
      </w:r>
    </w:p>
    <w:p w:rsidR="002C12CB" w:rsidRDefault="002C12CB" w:rsidP="00E5041C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Riaditeľ strednej školy môže zaradiť prijatie </w:t>
      </w:r>
      <w:r w:rsidR="0096347B">
        <w:t>žiaka</w:t>
      </w:r>
      <w:r w:rsidR="00254A12" w:rsidRPr="00254A12">
        <w:rPr>
          <w:u w:val="single"/>
        </w:rPr>
        <w:t xml:space="preserve"> </w:t>
      </w:r>
      <w:r w:rsidRPr="00254A12">
        <w:rPr>
          <w:u w:val="single"/>
        </w:rPr>
        <w:t>bez prijímacej skúšk</w:t>
      </w:r>
      <w:r w:rsidRPr="00422D1C">
        <w:rPr>
          <w:u w:val="single"/>
        </w:rPr>
        <w:t>y</w:t>
      </w:r>
      <w:r>
        <w:t xml:space="preserve"> do podmienok p</w:t>
      </w:r>
      <w:r w:rsidR="0096347B">
        <w:t>rijímacieho konania, ak</w:t>
      </w:r>
      <w:r>
        <w:t xml:space="preserve"> v externom testovaní dosiahol úspešnosť najmenej</w:t>
      </w:r>
      <w:r w:rsidR="00D74F27">
        <w:t>:</w:t>
      </w:r>
    </w:p>
    <w:p w:rsidR="00E5041C" w:rsidRDefault="00E5041C" w:rsidP="00E5041C">
      <w:pPr>
        <w:pStyle w:val="Odsekzoznamu"/>
        <w:numPr>
          <w:ilvl w:val="0"/>
          <w:numId w:val="7"/>
        </w:numPr>
        <w:spacing w:after="0"/>
        <w:jc w:val="both"/>
      </w:pPr>
      <w:r>
        <w:rPr>
          <w:b/>
        </w:rPr>
        <w:t>90</w:t>
      </w:r>
      <w:r w:rsidRPr="00E5041C">
        <w:rPr>
          <w:b/>
        </w:rPr>
        <w:t xml:space="preserve">% </w:t>
      </w:r>
      <w:r w:rsidR="002C12CB" w:rsidRPr="0000643B">
        <w:rPr>
          <w:b/>
        </w:rPr>
        <w:t>v každom vyučovacom predmete samostatne</w:t>
      </w:r>
      <w:r w:rsidR="00007943">
        <w:t xml:space="preserve"> (</w:t>
      </w:r>
      <w:r w:rsidR="002C12CB">
        <w:t xml:space="preserve">prijatie </w:t>
      </w:r>
      <w:r w:rsidR="00254A12">
        <w:t>na gymnáziá</w:t>
      </w:r>
      <w:r w:rsidR="00007943">
        <w:t>)</w:t>
      </w:r>
      <w:r w:rsidR="008B0708">
        <w:t>,</w:t>
      </w:r>
    </w:p>
    <w:p w:rsidR="002C12CB" w:rsidRDefault="002C12CB" w:rsidP="00E5041C">
      <w:pPr>
        <w:pStyle w:val="Odsekzoznamu"/>
        <w:numPr>
          <w:ilvl w:val="0"/>
          <w:numId w:val="7"/>
        </w:numPr>
        <w:spacing w:after="0"/>
        <w:jc w:val="both"/>
      </w:pPr>
      <w:r w:rsidRPr="00E5041C">
        <w:rPr>
          <w:b/>
        </w:rPr>
        <w:t>80 % v každom vyučovacom predmete samostatne</w:t>
      </w:r>
      <w:r w:rsidR="00007943">
        <w:t>(</w:t>
      </w:r>
      <w:r w:rsidR="0000643B">
        <w:t xml:space="preserve">prijatie na </w:t>
      </w:r>
      <w:r w:rsidR="00254A12">
        <w:t>SŠ, v ktorých sa získava úplné stredné odborné vzdelan</w:t>
      </w:r>
      <w:r w:rsidR="000562C0">
        <w:t xml:space="preserve">ie ). </w:t>
      </w:r>
    </w:p>
    <w:p w:rsidR="00FC5AF5" w:rsidRDefault="00E5041C" w:rsidP="00D74F27">
      <w:pPr>
        <w:spacing w:after="0"/>
        <w:jc w:val="both"/>
      </w:pPr>
      <w:r>
        <w:tab/>
      </w:r>
      <w:r w:rsidR="002C12CB">
        <w:t xml:space="preserve">Uvedené sa nevzťahuje na prijímanie </w:t>
      </w:r>
      <w:r w:rsidR="00707458">
        <w:t>na odbor</w:t>
      </w:r>
      <w:r w:rsidR="002C12CB">
        <w:t xml:space="preserve">, ktorý vyžaduje overenie špeciálnych </w:t>
      </w:r>
      <w:r>
        <w:tab/>
      </w:r>
      <w:r w:rsidR="002C12CB">
        <w:t>schopností, zručností alebo nadania.</w:t>
      </w:r>
    </w:p>
    <w:p w:rsidR="006F197D" w:rsidRPr="006F197D" w:rsidRDefault="006F197D" w:rsidP="006F197D">
      <w:pPr>
        <w:pStyle w:val="Odsekzoznamu"/>
        <w:numPr>
          <w:ilvl w:val="0"/>
          <w:numId w:val="9"/>
        </w:numPr>
        <w:spacing w:after="0"/>
        <w:jc w:val="both"/>
      </w:pPr>
      <w:r w:rsidRPr="006F197D">
        <w:t xml:space="preserve">Riaditeľ strednej školy odošle </w:t>
      </w:r>
      <w:r w:rsidRPr="00FE5729">
        <w:rPr>
          <w:u w:val="single"/>
        </w:rPr>
        <w:t>rozhodnutie o prijatí žiaka bez prijímacej skúšky</w:t>
      </w:r>
      <w:r w:rsidRPr="006F197D">
        <w:t xml:space="preserve"> najneskôr 7 dní pred termínom konania prijímacích skúšok.</w:t>
      </w:r>
    </w:p>
    <w:p w:rsidR="00F42391" w:rsidRDefault="00F42391" w:rsidP="00F42391">
      <w:pPr>
        <w:pStyle w:val="Odsekzoznamu"/>
        <w:numPr>
          <w:ilvl w:val="0"/>
          <w:numId w:val="9"/>
        </w:numPr>
        <w:spacing w:after="0"/>
        <w:jc w:val="both"/>
      </w:pPr>
    </w:p>
    <w:p w:rsidR="00C34D63" w:rsidRPr="000562C0" w:rsidRDefault="00E662B3" w:rsidP="00C34D63">
      <w:pPr>
        <w:pStyle w:val="Odsekzoznamu"/>
        <w:numPr>
          <w:ilvl w:val="0"/>
          <w:numId w:val="8"/>
        </w:numPr>
        <w:jc w:val="both"/>
      </w:pPr>
      <w:r w:rsidRPr="00E662B3">
        <w:t>Termín pre zverejnenie zoznamu uchádzačov podľa výsledkov prijímacieho konania</w:t>
      </w:r>
      <w:r w:rsidR="000562C0">
        <w:t xml:space="preserve"> pre školský rok 2022/2023</w:t>
      </w:r>
      <w:r w:rsidR="00007943">
        <w:t xml:space="preserve"> je</w:t>
      </w:r>
      <w:r w:rsidR="000562C0">
        <w:t xml:space="preserve"> </w:t>
      </w:r>
      <w:r w:rsidRPr="00E662B3">
        <w:rPr>
          <w:b/>
          <w:color w:val="C00000"/>
        </w:rPr>
        <w:t>18. 5. 2022</w:t>
      </w:r>
      <w:r w:rsidR="000562C0" w:rsidRPr="00C34D63">
        <w:t>,</w:t>
      </w:r>
      <w:r w:rsidR="00574AA4" w:rsidRPr="00C34D63">
        <w:t xml:space="preserve"> </w:t>
      </w:r>
      <w:r w:rsidR="00C34D63" w:rsidRPr="00C34D63">
        <w:t xml:space="preserve"> (</w:t>
      </w:r>
      <w:r w:rsidR="00574AA4" w:rsidRPr="00C34D63">
        <w:t>v</w:t>
      </w:r>
      <w:r w:rsidR="00574AA4" w:rsidRPr="00574AA4">
        <w:t xml:space="preserve"> čase</w:t>
      </w:r>
      <w:r w:rsidR="00C34D63">
        <w:t xml:space="preserve"> od 0:00 do 23.59 hod.) a v tomto termíne odošle uchádzačovi rozhodnutie o prijatí.</w:t>
      </w:r>
    </w:p>
    <w:p w:rsidR="002C28D6" w:rsidRPr="002C28D6" w:rsidRDefault="002C28D6" w:rsidP="00E662B3">
      <w:pPr>
        <w:pStyle w:val="Odsekzoznamu"/>
        <w:numPr>
          <w:ilvl w:val="0"/>
          <w:numId w:val="8"/>
        </w:numPr>
        <w:jc w:val="both"/>
        <w:rPr>
          <w:b/>
        </w:rPr>
      </w:pPr>
      <w:r>
        <w:t>Ak bol žiak</w:t>
      </w:r>
      <w:r w:rsidRPr="002C28D6">
        <w:t xml:space="preserve"> prijatý na vzdelávanie v strednej škole, zákonný zástupca písomne potvrdí strednej škole prijatie na vzdelávanie </w:t>
      </w:r>
      <w:r w:rsidRPr="002C28D6">
        <w:rPr>
          <w:b/>
        </w:rPr>
        <w:t>n</w:t>
      </w:r>
      <w:r w:rsidR="00C34D63">
        <w:rPr>
          <w:b/>
        </w:rPr>
        <w:t>ajneskôr do 23.mája 2022</w:t>
      </w:r>
      <w:r>
        <w:rPr>
          <w:b/>
        </w:rPr>
        <w:t>.</w:t>
      </w:r>
      <w:r w:rsidRPr="002C28D6">
        <w:rPr>
          <w:b/>
        </w:rPr>
        <w:t> </w:t>
      </w:r>
    </w:p>
    <w:p w:rsidR="00E662B3" w:rsidRDefault="00E662B3" w:rsidP="00E662B3">
      <w:pPr>
        <w:pStyle w:val="Odsekzoznamu"/>
        <w:numPr>
          <w:ilvl w:val="0"/>
          <w:numId w:val="8"/>
        </w:numPr>
        <w:spacing w:after="0"/>
        <w:jc w:val="both"/>
      </w:pPr>
      <w:r w:rsidRPr="00E662B3">
        <w:t>Proti rozhodnutiu riaditeľa strednej školy o neprijatí sa môže zákonný</w:t>
      </w:r>
      <w:r w:rsidR="00D03A9F">
        <w:t xml:space="preserve"> zástupca </w:t>
      </w:r>
      <w:r w:rsidRPr="00E662B3">
        <w:t xml:space="preserve">odvolať v lehote </w:t>
      </w:r>
      <w:r w:rsidR="00C34D63">
        <w:rPr>
          <w:b/>
        </w:rPr>
        <w:t>do 5</w:t>
      </w:r>
      <w:r w:rsidRPr="00E662B3">
        <w:rPr>
          <w:b/>
        </w:rPr>
        <w:t xml:space="preserve"> dní odo dňa doručenia rozhodnutia</w:t>
      </w:r>
      <w:r w:rsidRPr="00E662B3">
        <w:t>.</w:t>
      </w:r>
    </w:p>
    <w:p w:rsidR="002F3536" w:rsidRDefault="002F3536" w:rsidP="002F3536">
      <w:pPr>
        <w:spacing w:after="0"/>
        <w:jc w:val="both"/>
      </w:pPr>
    </w:p>
    <w:p w:rsidR="002F3536" w:rsidRDefault="008A37A4" w:rsidP="002F3536">
      <w:pPr>
        <w:spacing w:after="0"/>
        <w:jc w:val="both"/>
      </w:pPr>
      <w:r>
        <w:t>Na stránke školského výpočtového strediska</w:t>
      </w:r>
      <w:r w:rsidR="002F3536">
        <w:t> </w:t>
      </w:r>
      <w:r w:rsidR="00D74136">
        <w:t>(</w:t>
      </w:r>
      <w:r w:rsidR="002F3536">
        <w:t>svs.edu.sk</w:t>
      </w:r>
      <w:r w:rsidR="00D74136">
        <w:t>)</w:t>
      </w:r>
      <w:hyperlink r:id="rId5" w:history="1">
        <w:r w:rsidR="002F3536" w:rsidRPr="001421E8">
          <w:rPr>
            <w:rStyle w:val="Hypertextovprepojenie"/>
          </w:rPr>
          <w:t>https://www.svs.edu.sk/prehlady.aspx</w:t>
        </w:r>
      </w:hyperlink>
      <w:r w:rsidR="002F3536">
        <w:t xml:space="preserve"> sú </w:t>
      </w:r>
      <w:r w:rsidR="007E58DA">
        <w:t>dostupné informácie o plánovanom počte</w:t>
      </w:r>
      <w:r w:rsidR="002F3536">
        <w:t xml:space="preserve"> prijatých žiakov </w:t>
      </w:r>
      <w:r w:rsidR="003D7AF9">
        <w:t xml:space="preserve">na </w:t>
      </w:r>
      <w:r w:rsidR="007E58DA">
        <w:t>SŠ. Taktiež sa p</w:t>
      </w:r>
      <w:r w:rsidR="002F3536">
        <w:t xml:space="preserve">riebežne uvádzajú aktualizované informácie o počtoch záujemcov o štúdium na jednotlivých odboroch SŠ, </w:t>
      </w:r>
      <w:r>
        <w:t xml:space="preserve">o </w:t>
      </w:r>
      <w:r w:rsidR="002F3536">
        <w:t>možnostiach štúdia podľa odborov a škôl, ako aj kritériá prijímania na stredné školy.</w:t>
      </w:r>
    </w:p>
    <w:p w:rsidR="00474E72" w:rsidRDefault="00474E72" w:rsidP="00514EEA">
      <w:pPr>
        <w:jc w:val="both"/>
      </w:pPr>
    </w:p>
    <w:p w:rsidR="00C34D63" w:rsidRPr="00514EEA" w:rsidRDefault="00C34D63" w:rsidP="00514EEA">
      <w:pPr>
        <w:jc w:val="both"/>
      </w:pPr>
    </w:p>
    <w:p w:rsidR="005D086D" w:rsidRDefault="005A73B9" w:rsidP="00514EE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</w:t>
      </w:r>
      <w:r w:rsidR="00514EEA" w:rsidRPr="005A73B9">
        <w:rPr>
          <w:b/>
          <w:sz w:val="32"/>
          <w:szCs w:val="32"/>
          <w:u w:val="single"/>
        </w:rPr>
        <w:t>ermíny konania prijímacích sk</w:t>
      </w:r>
      <w:r w:rsidR="00341DE9" w:rsidRPr="005A73B9">
        <w:rPr>
          <w:b/>
          <w:sz w:val="32"/>
          <w:szCs w:val="32"/>
          <w:u w:val="single"/>
        </w:rPr>
        <w:t>úšok pre školský rok 2022/2023</w:t>
      </w:r>
    </w:p>
    <w:p w:rsidR="005D086D" w:rsidRPr="00DD3C93" w:rsidRDefault="005D086D" w:rsidP="00DD3C93">
      <w:pPr>
        <w:pStyle w:val="Odsekzoznamu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3C93">
        <w:rPr>
          <w:b/>
          <w:sz w:val="28"/>
          <w:szCs w:val="28"/>
        </w:rPr>
        <w:t>kolo prijímacích skúšok:</w:t>
      </w:r>
    </w:p>
    <w:p w:rsidR="004B12DD" w:rsidRPr="00806AA4" w:rsidRDefault="0099388A" w:rsidP="00A40D74">
      <w:pPr>
        <w:jc w:val="both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100965</wp:posOffset>
                </wp:positionV>
                <wp:extent cx="6048375" cy="2647950"/>
                <wp:effectExtent l="0" t="0" r="952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8375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56" w:rsidRDefault="001B1A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8.35pt;margin-top:7.95pt;width:476.25pt;height:2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" fillcolor="#f2f2f2 [3052]" strokeweight=".5pt">
                <v:path arrowok="t"/>
                <v:textbox>
                  <w:txbxContent>
                    <w:p w:rsidR="001B1A56" w:rsidRDefault="001B1A56"/>
                  </w:txbxContent>
                </v:textbox>
              </v:shape>
            </w:pict>
          </mc:Fallback>
        </mc:AlternateContent>
      </w:r>
    </w:p>
    <w:p w:rsidR="004B12DD" w:rsidRPr="00C74BFF" w:rsidRDefault="004B12DD" w:rsidP="00C74BFF">
      <w:pPr>
        <w:jc w:val="both"/>
        <w:rPr>
          <w:b/>
        </w:rPr>
      </w:pPr>
      <w:r w:rsidRPr="00C74BFF">
        <w:rPr>
          <w:b/>
        </w:rPr>
        <w:t>1. termín:</w:t>
      </w:r>
    </w:p>
    <w:p w:rsidR="00505488" w:rsidRPr="000562C0" w:rsidRDefault="004B12DD" w:rsidP="00C74BFF">
      <w:pPr>
        <w:ind w:left="708"/>
        <w:jc w:val="both"/>
      </w:pPr>
      <w:r>
        <w:t>▪</w:t>
      </w:r>
      <w:r w:rsidRPr="00D0674B">
        <w:rPr>
          <w:b/>
          <w:color w:val="C00000"/>
        </w:rPr>
        <w:t xml:space="preserve"> 2. 5. 2022 </w:t>
      </w:r>
      <w:r w:rsidRPr="00D0674B">
        <w:t>alebo</w:t>
      </w:r>
      <w:r w:rsidRPr="00D0674B">
        <w:rPr>
          <w:b/>
          <w:color w:val="C00000"/>
        </w:rPr>
        <w:t xml:space="preserve"> 3. 5. 2022</w:t>
      </w:r>
      <w:r w:rsidR="000562C0">
        <w:rPr>
          <w:b/>
          <w:color w:val="C00000"/>
        </w:rPr>
        <w:t xml:space="preserve"> </w:t>
      </w:r>
      <w:r w:rsidR="000562C0" w:rsidRPr="000562C0">
        <w:t>( odbory vzdelávania</w:t>
      </w:r>
      <w:r w:rsidR="000562C0">
        <w:t>, v ktorých sa nevyžaduje overenie špeciálnych schopností, zručností a nadania )</w:t>
      </w:r>
    </w:p>
    <w:p w:rsidR="004B12DD" w:rsidRDefault="004B12DD" w:rsidP="000562C0">
      <w:pPr>
        <w:ind w:left="708"/>
        <w:jc w:val="both"/>
      </w:pPr>
      <w:r>
        <w:t xml:space="preserve">▪ </w:t>
      </w:r>
      <w:r w:rsidRPr="00D0674B">
        <w:rPr>
          <w:b/>
          <w:color w:val="C00000"/>
        </w:rPr>
        <w:t xml:space="preserve">4. 5. 2022, 5. 5. 2022 </w:t>
      </w:r>
      <w:r w:rsidRPr="00D0674B">
        <w:t xml:space="preserve">alebo </w:t>
      </w:r>
      <w:r w:rsidRPr="00D0674B">
        <w:rPr>
          <w:b/>
          <w:color w:val="C00000"/>
        </w:rPr>
        <w:t>6. 5. 2022</w:t>
      </w:r>
      <w:r w:rsidR="00C74BFF">
        <w:t xml:space="preserve"> (</w:t>
      </w:r>
      <w:r w:rsidR="00C34D63">
        <w:t>odbory vzdelávania, v ktorých sa vyžaduje overenie špeciálnych schopností, zručností a nadania)</w:t>
      </w:r>
    </w:p>
    <w:p w:rsidR="004B12DD" w:rsidRPr="00C74BFF" w:rsidRDefault="004B12DD" w:rsidP="00A40D74">
      <w:pPr>
        <w:jc w:val="both"/>
        <w:rPr>
          <w:b/>
        </w:rPr>
      </w:pPr>
      <w:r w:rsidRPr="00C74BFF">
        <w:rPr>
          <w:b/>
        </w:rPr>
        <w:t xml:space="preserve">2. termín: </w:t>
      </w:r>
    </w:p>
    <w:p w:rsidR="00505488" w:rsidRPr="000562C0" w:rsidRDefault="004B12DD" w:rsidP="00C74BFF">
      <w:pPr>
        <w:ind w:left="708"/>
        <w:jc w:val="both"/>
      </w:pPr>
      <w:r>
        <w:t xml:space="preserve">▪ </w:t>
      </w:r>
      <w:r w:rsidRPr="00D0674B">
        <w:rPr>
          <w:b/>
          <w:color w:val="C00000"/>
        </w:rPr>
        <w:t xml:space="preserve">9. 5. 2022 </w:t>
      </w:r>
      <w:r w:rsidRPr="00D0674B">
        <w:t>alebo</w:t>
      </w:r>
      <w:r w:rsidRPr="00D0674B">
        <w:rPr>
          <w:b/>
          <w:color w:val="C00000"/>
        </w:rPr>
        <w:t xml:space="preserve"> 10. 5. 2022</w:t>
      </w:r>
      <w:r w:rsidR="000562C0">
        <w:rPr>
          <w:b/>
          <w:color w:val="C00000"/>
        </w:rPr>
        <w:t xml:space="preserve"> </w:t>
      </w:r>
      <w:r w:rsidR="000562C0">
        <w:t>(odbory vzdelávania, v ktorých sa nevyžaduje overenie špeciálnych schopností, zručností a nadania )</w:t>
      </w:r>
    </w:p>
    <w:p w:rsidR="00C74BFF" w:rsidRDefault="004B12DD" w:rsidP="00C74BFF">
      <w:pPr>
        <w:ind w:left="708"/>
        <w:jc w:val="both"/>
      </w:pPr>
      <w:r>
        <w:t xml:space="preserve">▪ </w:t>
      </w:r>
      <w:r w:rsidRPr="00D0674B">
        <w:rPr>
          <w:b/>
          <w:color w:val="C00000"/>
        </w:rPr>
        <w:t xml:space="preserve">11. 5. 2022, 12. 5. 2022 </w:t>
      </w:r>
      <w:r w:rsidRPr="00D0674B">
        <w:t>alebo</w:t>
      </w:r>
      <w:r w:rsidRPr="00D0674B">
        <w:rPr>
          <w:b/>
          <w:color w:val="C00000"/>
        </w:rPr>
        <w:t xml:space="preserve"> 13. 5. 2022</w:t>
      </w:r>
      <w:r w:rsidR="00C74BFF">
        <w:t>(</w:t>
      </w:r>
      <w:r w:rsidR="00505488">
        <w:t>talentové skúšky</w:t>
      </w:r>
      <w:r w:rsidR="00C74BFF">
        <w:t>)</w:t>
      </w:r>
    </w:p>
    <w:p w:rsidR="00E4754E" w:rsidRDefault="00E4754E" w:rsidP="008B0708">
      <w:pPr>
        <w:ind w:firstLine="708"/>
        <w:jc w:val="both"/>
      </w:pPr>
    </w:p>
    <w:p w:rsidR="001E1B38" w:rsidRDefault="001E1B38" w:rsidP="000562C0">
      <w:pPr>
        <w:ind w:firstLine="708"/>
        <w:jc w:val="both"/>
      </w:pPr>
    </w:p>
    <w:p w:rsidR="001E1B38" w:rsidRDefault="001E1B38" w:rsidP="000562C0">
      <w:pPr>
        <w:ind w:firstLine="708"/>
        <w:jc w:val="both"/>
      </w:pPr>
    </w:p>
    <w:p w:rsidR="00E4754E" w:rsidRDefault="0099388A" w:rsidP="000562C0">
      <w:pPr>
        <w:ind w:firstLine="708"/>
        <w:jc w:val="both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193675</wp:posOffset>
                </wp:positionV>
                <wp:extent cx="6162675" cy="21780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178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56" w:rsidRDefault="001B1A56" w:rsidP="00806AA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-7.85pt;margin-top:15.25pt;width:485.25pt;height:17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" fillcolor="#e2efd9 [665]" strokeweight=".5pt">
                <v:path arrowok="t"/>
                <v:textbox>
                  <w:txbxContent>
                    <w:p w:rsidR="001B1A56" w:rsidRDefault="001B1A56" w:rsidP="00806AA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B12DD" w:rsidRPr="00806AA4" w:rsidRDefault="004B12DD" w:rsidP="006E4272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06AA4">
        <w:rPr>
          <w:b/>
          <w:sz w:val="24"/>
          <w:szCs w:val="24"/>
        </w:rPr>
        <w:t>na stredné športové školy</w:t>
      </w:r>
    </w:p>
    <w:p w:rsidR="004B12DD" w:rsidRDefault="008B0708" w:rsidP="00A40D74">
      <w:pPr>
        <w:jc w:val="both"/>
      </w:pPr>
      <w:r>
        <w:t>1.</w:t>
      </w:r>
      <w:r w:rsidR="004B12DD">
        <w:t xml:space="preserve"> fáza - overenie športového výkonu: </w:t>
      </w:r>
    </w:p>
    <w:p w:rsidR="004B12DD" w:rsidRDefault="004B12DD" w:rsidP="008B0708">
      <w:pPr>
        <w:ind w:firstLine="708"/>
        <w:jc w:val="both"/>
      </w:pPr>
      <w:r w:rsidRPr="008F134B">
        <w:rPr>
          <w:b/>
          <w:color w:val="C00000"/>
        </w:rPr>
        <w:t>od 21.3. do 14.4.2022</w:t>
      </w:r>
      <w:r>
        <w:t xml:space="preserve"> pre všetky druhy športov </w:t>
      </w:r>
      <w:r w:rsidR="001E1B38">
        <w:t xml:space="preserve"> ( spoločné pre oba termíny prijímacej skúšky)</w:t>
      </w:r>
    </w:p>
    <w:p w:rsidR="004B12DD" w:rsidRDefault="008B0708" w:rsidP="00A40D74">
      <w:pPr>
        <w:jc w:val="both"/>
      </w:pPr>
      <w:r>
        <w:t>2.</w:t>
      </w:r>
      <w:r w:rsidR="004B12DD">
        <w:t xml:space="preserve"> fáza – psychodiagnostické vyšetrenie: </w:t>
      </w:r>
    </w:p>
    <w:p w:rsidR="004B12DD" w:rsidRDefault="004B12DD" w:rsidP="008B0708">
      <w:pPr>
        <w:ind w:firstLine="708"/>
        <w:jc w:val="both"/>
      </w:pPr>
      <w:r w:rsidRPr="008F134B">
        <w:rPr>
          <w:b/>
          <w:color w:val="C00000"/>
        </w:rPr>
        <w:t xml:space="preserve"> 4. 5. 2022, 5. 5. 2022 </w:t>
      </w:r>
      <w:r w:rsidRPr="008F134B">
        <w:t>alebo</w:t>
      </w:r>
      <w:r w:rsidRPr="008F134B">
        <w:rPr>
          <w:b/>
          <w:color w:val="C00000"/>
        </w:rPr>
        <w:t xml:space="preserve"> 6. 5. 2022</w:t>
      </w:r>
      <w:r>
        <w:t xml:space="preserve"> (1. termín) </w:t>
      </w:r>
      <w:r w:rsidR="001E1B38">
        <w:t>alebo</w:t>
      </w:r>
    </w:p>
    <w:p w:rsidR="004B12DD" w:rsidRDefault="004B12DD" w:rsidP="008B0708">
      <w:pPr>
        <w:ind w:firstLine="708"/>
        <w:jc w:val="both"/>
      </w:pPr>
      <w:r w:rsidRPr="008F134B">
        <w:rPr>
          <w:b/>
          <w:color w:val="C00000"/>
        </w:rPr>
        <w:t xml:space="preserve"> 11. 5. 2022, 12. 5. 2022 </w:t>
      </w:r>
      <w:r w:rsidRPr="008F134B">
        <w:t>alebo</w:t>
      </w:r>
      <w:r w:rsidRPr="008F134B">
        <w:rPr>
          <w:b/>
          <w:color w:val="C00000"/>
        </w:rPr>
        <w:t xml:space="preserve"> 13. 5. 2022</w:t>
      </w:r>
      <w:r>
        <w:t xml:space="preserve"> (2. termín</w:t>
      </w:r>
      <w:r w:rsidR="008B0708">
        <w:t>)</w:t>
      </w:r>
    </w:p>
    <w:p w:rsidR="004C3368" w:rsidRDefault="002F0FEB" w:rsidP="00A40D74">
      <w:pPr>
        <w:jc w:val="both"/>
      </w:pPr>
      <w:r w:rsidRPr="002F0FEB">
        <w:br/>
      </w:r>
    </w:p>
    <w:p w:rsidR="002F0FEB" w:rsidRDefault="002F0FEB" w:rsidP="00A40D74">
      <w:pPr>
        <w:jc w:val="both"/>
      </w:pPr>
      <w:r w:rsidRPr="002F0FEB">
        <w:t xml:space="preserve">Riaditeľ strednej školy po prerokovaní v pedagogickej rade školy </w:t>
      </w:r>
      <w:r w:rsidRPr="008030EE">
        <w:rPr>
          <w:b/>
        </w:rPr>
        <w:t>do 6. júna</w:t>
      </w:r>
      <w:r w:rsidRPr="002F0FEB">
        <w:t xml:space="preserve"> rozhodne o tom, či sa na škole vyk</w:t>
      </w:r>
      <w:r w:rsidR="001E1B38">
        <w:t xml:space="preserve">onajú prijímacie skúšky v druhom kole v </w:t>
      </w:r>
      <w:r w:rsidRPr="002F0FEB">
        <w:t xml:space="preserve"> termíne </w:t>
      </w:r>
      <w:r>
        <w:t>(</w:t>
      </w:r>
      <w:r w:rsidR="00F12FE3">
        <w:rPr>
          <w:b/>
        </w:rPr>
        <w:t xml:space="preserve"> </w:t>
      </w:r>
      <w:r w:rsidR="002061F5" w:rsidRPr="007F5D40">
        <w:rPr>
          <w:b/>
          <w:color w:val="C00000"/>
        </w:rPr>
        <w:t>21.6</w:t>
      </w:r>
      <w:r w:rsidR="002061F5" w:rsidRPr="002061F5">
        <w:rPr>
          <w:b/>
          <w:color w:val="C00000"/>
          <w:sz w:val="24"/>
          <w:szCs w:val="24"/>
        </w:rPr>
        <w:t>.2022</w:t>
      </w:r>
      <w:r>
        <w:t xml:space="preserve">) </w:t>
      </w:r>
      <w:r w:rsidRPr="008823B4">
        <w:rPr>
          <w:u w:val="single"/>
        </w:rPr>
        <w:t>na nenaplnený počet miest</w:t>
      </w:r>
      <w:r w:rsidRPr="002F0FEB">
        <w:t xml:space="preserve"> pre žiakov, ktorých možno </w:t>
      </w:r>
      <w:r>
        <w:t xml:space="preserve">prijať do tried prvého ročníka. </w:t>
      </w:r>
    </w:p>
    <w:p w:rsidR="00E97E21" w:rsidRDefault="00E97E21" w:rsidP="00A40D74">
      <w:pPr>
        <w:jc w:val="both"/>
      </w:pPr>
    </w:p>
    <w:p w:rsidR="00E97E21" w:rsidRDefault="00E97E21" w:rsidP="00A40D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Sprac</w:t>
      </w:r>
      <w:r w:rsidR="00B166C5">
        <w:t>ovalo: CPPPaP v Banskej Štiavnici</w:t>
      </w:r>
    </w:p>
    <w:p w:rsidR="00E97E21" w:rsidRPr="002E1189" w:rsidRDefault="00E97E21" w:rsidP="00A40D74">
      <w:pPr>
        <w:jc w:val="both"/>
      </w:pPr>
      <w:r>
        <w:tab/>
      </w:r>
    </w:p>
    <w:sectPr w:rsidR="00E97E21" w:rsidRPr="002E1189" w:rsidSect="0066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4B"/>
    <w:multiLevelType w:val="hybridMultilevel"/>
    <w:tmpl w:val="105C1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972F6"/>
    <w:multiLevelType w:val="hybridMultilevel"/>
    <w:tmpl w:val="52BE96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DA8"/>
    <w:multiLevelType w:val="hybridMultilevel"/>
    <w:tmpl w:val="19C29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20DE"/>
    <w:multiLevelType w:val="hybridMultilevel"/>
    <w:tmpl w:val="154A05CC"/>
    <w:lvl w:ilvl="0" w:tplc="CF405A56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E2F455B"/>
    <w:multiLevelType w:val="hybridMultilevel"/>
    <w:tmpl w:val="9B64F8E2"/>
    <w:lvl w:ilvl="0" w:tplc="F800D6B0">
      <w:start w:val="90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2743118"/>
    <w:multiLevelType w:val="hybridMultilevel"/>
    <w:tmpl w:val="918E7CE0"/>
    <w:lvl w:ilvl="0" w:tplc="590C8A1A">
      <w:start w:val="90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B2A1D51"/>
    <w:multiLevelType w:val="hybridMultilevel"/>
    <w:tmpl w:val="B8F05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0475"/>
    <w:multiLevelType w:val="hybridMultilevel"/>
    <w:tmpl w:val="4EB2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5E7C"/>
    <w:multiLevelType w:val="hybridMultilevel"/>
    <w:tmpl w:val="11125A9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5"/>
    <w:rsid w:val="0000643B"/>
    <w:rsid w:val="00007943"/>
    <w:rsid w:val="0001154C"/>
    <w:rsid w:val="000562C0"/>
    <w:rsid w:val="000C0C8E"/>
    <w:rsid w:val="00113F36"/>
    <w:rsid w:val="00125CE1"/>
    <w:rsid w:val="00173B81"/>
    <w:rsid w:val="00194BD9"/>
    <w:rsid w:val="001B1A56"/>
    <w:rsid w:val="001C5367"/>
    <w:rsid w:val="001E1B38"/>
    <w:rsid w:val="001F02BE"/>
    <w:rsid w:val="001F630B"/>
    <w:rsid w:val="002061F5"/>
    <w:rsid w:val="00227028"/>
    <w:rsid w:val="00254A12"/>
    <w:rsid w:val="002859CF"/>
    <w:rsid w:val="002C12CB"/>
    <w:rsid w:val="002C28D6"/>
    <w:rsid w:val="002E1189"/>
    <w:rsid w:val="002F0FEB"/>
    <w:rsid w:val="002F3536"/>
    <w:rsid w:val="00307ACC"/>
    <w:rsid w:val="00312225"/>
    <w:rsid w:val="00341DE9"/>
    <w:rsid w:val="003A6B6E"/>
    <w:rsid w:val="003B483B"/>
    <w:rsid w:val="003D7AF9"/>
    <w:rsid w:val="003F332F"/>
    <w:rsid w:val="00422D1C"/>
    <w:rsid w:val="00474E72"/>
    <w:rsid w:val="00481751"/>
    <w:rsid w:val="00485520"/>
    <w:rsid w:val="004B12DD"/>
    <w:rsid w:val="004C3368"/>
    <w:rsid w:val="004F5427"/>
    <w:rsid w:val="00505488"/>
    <w:rsid w:val="005147F6"/>
    <w:rsid w:val="00514EEA"/>
    <w:rsid w:val="005434F7"/>
    <w:rsid w:val="00552B1D"/>
    <w:rsid w:val="005733F9"/>
    <w:rsid w:val="00574AA4"/>
    <w:rsid w:val="005A73B9"/>
    <w:rsid w:val="005D086D"/>
    <w:rsid w:val="005D0F67"/>
    <w:rsid w:val="006008E2"/>
    <w:rsid w:val="006343FB"/>
    <w:rsid w:val="006412F2"/>
    <w:rsid w:val="00661B48"/>
    <w:rsid w:val="00661F79"/>
    <w:rsid w:val="0069031A"/>
    <w:rsid w:val="006C4356"/>
    <w:rsid w:val="006E4272"/>
    <w:rsid w:val="006F197D"/>
    <w:rsid w:val="00707458"/>
    <w:rsid w:val="00740A1A"/>
    <w:rsid w:val="00742357"/>
    <w:rsid w:val="007568AC"/>
    <w:rsid w:val="007719F6"/>
    <w:rsid w:val="00787BFC"/>
    <w:rsid w:val="007E58DA"/>
    <w:rsid w:val="007F4E19"/>
    <w:rsid w:val="007F5D40"/>
    <w:rsid w:val="008030EE"/>
    <w:rsid w:val="00806AA4"/>
    <w:rsid w:val="008823B4"/>
    <w:rsid w:val="008A37A4"/>
    <w:rsid w:val="008B0708"/>
    <w:rsid w:val="008F134B"/>
    <w:rsid w:val="008F6DD9"/>
    <w:rsid w:val="0090453E"/>
    <w:rsid w:val="009065A9"/>
    <w:rsid w:val="0096347B"/>
    <w:rsid w:val="0099388A"/>
    <w:rsid w:val="009B1D76"/>
    <w:rsid w:val="00A11E1C"/>
    <w:rsid w:val="00A40D74"/>
    <w:rsid w:val="00A56505"/>
    <w:rsid w:val="00A634C9"/>
    <w:rsid w:val="00AD554B"/>
    <w:rsid w:val="00AF670F"/>
    <w:rsid w:val="00B07967"/>
    <w:rsid w:val="00B142D4"/>
    <w:rsid w:val="00B166C5"/>
    <w:rsid w:val="00B23CB4"/>
    <w:rsid w:val="00B471CA"/>
    <w:rsid w:val="00C34D63"/>
    <w:rsid w:val="00C64CD8"/>
    <w:rsid w:val="00C74BFF"/>
    <w:rsid w:val="00CC0D70"/>
    <w:rsid w:val="00CD7578"/>
    <w:rsid w:val="00D03A9F"/>
    <w:rsid w:val="00D0674B"/>
    <w:rsid w:val="00D120A8"/>
    <w:rsid w:val="00D13539"/>
    <w:rsid w:val="00D43006"/>
    <w:rsid w:val="00D63696"/>
    <w:rsid w:val="00D70AA3"/>
    <w:rsid w:val="00D74136"/>
    <w:rsid w:val="00D74F27"/>
    <w:rsid w:val="00D91AC9"/>
    <w:rsid w:val="00DC0863"/>
    <w:rsid w:val="00DD3C93"/>
    <w:rsid w:val="00DE2F98"/>
    <w:rsid w:val="00E03820"/>
    <w:rsid w:val="00E144D0"/>
    <w:rsid w:val="00E4754E"/>
    <w:rsid w:val="00E5041C"/>
    <w:rsid w:val="00E662B3"/>
    <w:rsid w:val="00E97E21"/>
    <w:rsid w:val="00EB1A55"/>
    <w:rsid w:val="00F011DE"/>
    <w:rsid w:val="00F12FE3"/>
    <w:rsid w:val="00F25D4C"/>
    <w:rsid w:val="00F42391"/>
    <w:rsid w:val="00F76A07"/>
    <w:rsid w:val="00FA7D37"/>
    <w:rsid w:val="00FC5AF5"/>
    <w:rsid w:val="00FE5729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97FB1-1047-4ADC-93B9-B2F35EA2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B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82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F6DD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353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4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8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3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2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.edu.sk/prehlad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doklady</cp:lastModifiedBy>
  <cp:revision>2</cp:revision>
  <cp:lastPrinted>2022-01-18T10:43:00Z</cp:lastPrinted>
  <dcterms:created xsi:type="dcterms:W3CDTF">2022-01-20T10:39:00Z</dcterms:created>
  <dcterms:modified xsi:type="dcterms:W3CDTF">2022-01-20T10:39:00Z</dcterms:modified>
</cp:coreProperties>
</file>